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17" w:rsidRPr="00790E00" w:rsidRDefault="006B4D17" w:rsidP="00CD2FD8">
      <w:pPr>
        <w:bidi/>
        <w:spacing w:after="120"/>
        <w:ind w:right="252"/>
        <w:jc w:val="both"/>
        <w:rPr>
          <w:color w:val="000080"/>
          <w:sz w:val="48"/>
          <w:szCs w:val="48"/>
          <w:lang w:bidi="ar-LB"/>
        </w:rPr>
      </w:pPr>
      <w:r>
        <w:rPr>
          <w:noProof/>
          <w:color w:val="000080"/>
          <w:sz w:val="48"/>
          <w:szCs w:val="48"/>
        </w:rPr>
        <w:drawing>
          <wp:anchor distT="0" distB="0" distL="114300" distR="114300" simplePos="0" relativeHeight="251664384" behindDoc="0" locked="0" layoutInCell="1" allowOverlap="1" wp14:anchorId="7191412E" wp14:editId="6C7E71CD">
            <wp:simplePos x="0" y="0"/>
            <wp:positionH relativeFrom="column">
              <wp:posOffset>-513715</wp:posOffset>
            </wp:positionH>
            <wp:positionV relativeFrom="paragraph">
              <wp:posOffset>-690880</wp:posOffset>
            </wp:positionV>
            <wp:extent cx="2105025" cy="219265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2.PNG"/>
                    <pic:cNvPicPr/>
                  </pic:nvPicPr>
                  <pic:blipFill>
                    <a:blip r:embed="rId8">
                      <a:extLst>
                        <a:ext uri="{28A0092B-C50C-407E-A947-70E740481C1C}">
                          <a14:useLocalDpi xmlns:a14="http://schemas.microsoft.com/office/drawing/2010/main" val="0"/>
                        </a:ext>
                      </a:extLst>
                    </a:blip>
                    <a:stretch>
                      <a:fillRect/>
                    </a:stretch>
                  </pic:blipFill>
                  <pic:spPr>
                    <a:xfrm>
                      <a:off x="0" y="0"/>
                      <a:ext cx="2105025" cy="2192655"/>
                    </a:xfrm>
                    <a:prstGeom prst="rect">
                      <a:avLst/>
                    </a:prstGeom>
                  </pic:spPr>
                </pic:pic>
              </a:graphicData>
            </a:graphic>
          </wp:anchor>
        </w:drawing>
      </w:r>
      <w:r w:rsidRPr="00790E00">
        <w:rPr>
          <w:rFonts w:cs="Motken noqta ii" w:hint="cs"/>
          <w:b/>
          <w:bCs/>
          <w:color w:val="000080"/>
          <w:sz w:val="48"/>
          <w:szCs w:val="48"/>
          <w:rtl/>
          <w:lang w:bidi="ar-LB"/>
        </w:rPr>
        <w:t>تقدير استراتيجي</w:t>
      </w:r>
      <w:r w:rsidRPr="00790E00">
        <w:rPr>
          <w:rFonts w:hint="cs"/>
          <w:b/>
          <w:bCs/>
          <w:color w:val="000080"/>
          <w:sz w:val="48"/>
          <w:szCs w:val="48"/>
          <w:rtl/>
          <w:lang w:bidi="ar-LB"/>
        </w:rPr>
        <w:t xml:space="preserve"> </w:t>
      </w:r>
      <w:r w:rsidRPr="00790E00">
        <w:rPr>
          <w:rFonts w:asciiTheme="majorBidi" w:hAnsiTheme="majorBidi" w:cstheme="majorBidi"/>
          <w:b/>
          <w:bCs/>
          <w:color w:val="000080"/>
          <w:sz w:val="48"/>
          <w:szCs w:val="48"/>
          <w:rtl/>
          <w:lang w:bidi="ar-LB"/>
        </w:rPr>
        <w:t>(</w:t>
      </w:r>
      <w:r w:rsidR="00CD2FD8">
        <w:rPr>
          <w:rFonts w:cs="AL-Mohanad Bold"/>
          <w:b/>
          <w:bCs/>
          <w:color w:val="000080"/>
          <w:sz w:val="48"/>
          <w:szCs w:val="48"/>
          <w:lang w:bidi="ar-LB"/>
        </w:rPr>
        <w:t>86</w:t>
      </w:r>
      <w:r w:rsidRPr="00790E00">
        <w:rPr>
          <w:rFonts w:asciiTheme="majorBidi" w:hAnsiTheme="majorBidi" w:cstheme="majorBidi"/>
          <w:color w:val="000080"/>
          <w:sz w:val="48"/>
          <w:szCs w:val="48"/>
          <w:rtl/>
          <w:lang w:bidi="ar-LB"/>
        </w:rPr>
        <w:t>)</w:t>
      </w:r>
      <w:r>
        <w:rPr>
          <w:rFonts w:asciiTheme="majorBidi" w:hAnsiTheme="majorBidi" w:cstheme="majorBidi"/>
          <w:color w:val="000080"/>
          <w:sz w:val="48"/>
          <w:szCs w:val="48"/>
          <w:lang w:bidi="ar-LB"/>
        </w:rPr>
        <w:t xml:space="preserve"> </w:t>
      </w:r>
    </w:p>
    <w:p w:rsidR="006B4D17" w:rsidRPr="00790E00" w:rsidRDefault="006B4D17" w:rsidP="00CD2FD8">
      <w:pPr>
        <w:bidi/>
        <w:spacing w:after="120"/>
        <w:ind w:right="252"/>
        <w:jc w:val="both"/>
        <w:rPr>
          <w:rFonts w:cs="AL-Mohanad Bold"/>
          <w:b/>
          <w:bCs/>
          <w:color w:val="000080"/>
          <w:sz w:val="32"/>
          <w:szCs w:val="32"/>
          <w:rtl/>
          <w:lang w:bidi="ar-LB"/>
        </w:rPr>
      </w:pPr>
      <w:r w:rsidRPr="00790E00">
        <w:rPr>
          <w:rFonts w:cs="AL-Mohanad Bold"/>
          <w:b/>
          <w:bCs/>
          <w:color w:val="000080"/>
          <w:sz w:val="32"/>
          <w:szCs w:val="32"/>
          <w:lang w:bidi="ar-LB"/>
        </w:rPr>
        <w:t xml:space="preserve">   </w:t>
      </w:r>
      <w:r w:rsidR="00CD2FD8">
        <w:rPr>
          <w:rFonts w:cs="AL-Mohanad Bold" w:hint="cs"/>
          <w:b/>
          <w:bCs/>
          <w:color w:val="000080"/>
          <w:sz w:val="32"/>
          <w:szCs w:val="32"/>
          <w:rtl/>
          <w:lang w:bidi="ar-LB"/>
        </w:rPr>
        <w:t>كانون الثاني</w:t>
      </w:r>
      <w:r w:rsidR="004B029B" w:rsidRPr="004B029B">
        <w:rPr>
          <w:rFonts w:cs="AL-Mohanad Bold"/>
          <w:b/>
          <w:bCs/>
          <w:color w:val="000080"/>
          <w:sz w:val="32"/>
          <w:szCs w:val="32"/>
          <w:rtl/>
          <w:lang w:bidi="ar-LB"/>
        </w:rPr>
        <w:t xml:space="preserve">/ </w:t>
      </w:r>
      <w:r w:rsidR="00CD2FD8">
        <w:rPr>
          <w:rFonts w:cs="AL-Mohanad Bold" w:hint="cs"/>
          <w:b/>
          <w:bCs/>
          <w:color w:val="000080"/>
          <w:sz w:val="32"/>
          <w:szCs w:val="32"/>
          <w:rtl/>
          <w:lang w:bidi="ar-LB"/>
        </w:rPr>
        <w:t>يناي</w:t>
      </w:r>
      <w:r w:rsidR="004B029B" w:rsidRPr="004B029B">
        <w:rPr>
          <w:rFonts w:cs="AL-Mohanad Bold" w:hint="cs"/>
          <w:b/>
          <w:bCs/>
          <w:color w:val="000080"/>
          <w:sz w:val="32"/>
          <w:szCs w:val="32"/>
          <w:rtl/>
          <w:lang w:bidi="ar-LB"/>
        </w:rPr>
        <w:t>ر</w:t>
      </w:r>
      <w:r w:rsidR="00CD2FD8">
        <w:rPr>
          <w:rFonts w:cs="AL-Mohanad Bold" w:hint="cs"/>
          <w:b/>
          <w:bCs/>
          <w:color w:val="000080"/>
          <w:sz w:val="32"/>
          <w:szCs w:val="32"/>
          <w:rtl/>
          <w:lang w:bidi="ar-LB"/>
        </w:rPr>
        <w:t>2016</w:t>
      </w:r>
      <w:r w:rsidR="004B029B">
        <w:rPr>
          <w:rFonts w:cs="AL-Mohanad Bold"/>
          <w:b/>
          <w:bCs/>
          <w:color w:val="000080"/>
          <w:sz w:val="32"/>
          <w:szCs w:val="32"/>
          <w:lang w:bidi="ar-LB"/>
        </w:rPr>
        <w:t xml:space="preserve"> </w:t>
      </w:r>
    </w:p>
    <w:p w:rsidR="00CD57E7" w:rsidRPr="006B4D17" w:rsidRDefault="00CD57E7" w:rsidP="00CD2FD8">
      <w:pPr>
        <w:bidi/>
        <w:jc w:val="center"/>
        <w:rPr>
          <w:rtl/>
        </w:rPr>
      </w:pPr>
    </w:p>
    <w:p w:rsidR="00CD57E7" w:rsidRDefault="00CD57E7" w:rsidP="00CD2FD8">
      <w:pPr>
        <w:bidi/>
        <w:spacing w:after="120"/>
        <w:jc w:val="both"/>
        <w:rPr>
          <w:rFonts w:cs="AL-Mohanad Bold"/>
          <w:b/>
          <w:bCs/>
          <w:color w:val="000080"/>
          <w:sz w:val="40"/>
          <w:szCs w:val="40"/>
          <w:lang w:bidi="ar-LB"/>
        </w:rPr>
      </w:pPr>
    </w:p>
    <w:p w:rsidR="00CD57E7" w:rsidRPr="00887DE2" w:rsidRDefault="001D6546" w:rsidP="00CD2FD8">
      <w:pPr>
        <w:bidi/>
        <w:spacing w:line="216" w:lineRule="auto"/>
        <w:jc w:val="center"/>
        <w:rPr>
          <w:rFonts w:cs="Simplified Arabic"/>
          <w:b/>
          <w:bCs/>
          <w:sz w:val="27"/>
          <w:szCs w:val="27"/>
          <w:rtl/>
          <w:lang w:bidi="ar-LB"/>
        </w:rPr>
      </w:pPr>
      <w:r w:rsidRPr="00346327">
        <w:rPr>
          <w:rFonts w:cs="AL-Mohanad Bold" w:hint="cs"/>
          <w:b/>
          <w:bCs/>
          <w:noProof/>
          <w:sz w:val="24"/>
          <w:szCs w:val="26"/>
          <w:rtl/>
        </w:rPr>
        <mc:AlternateContent>
          <mc:Choice Requires="wps">
            <w:drawing>
              <wp:anchor distT="0" distB="0" distL="114300" distR="114300" simplePos="0" relativeHeight="251660288" behindDoc="0" locked="0" layoutInCell="1" allowOverlap="1" wp14:anchorId="4EA17F0A" wp14:editId="249385C4">
                <wp:simplePos x="0" y="0"/>
                <wp:positionH relativeFrom="column">
                  <wp:posOffset>-180340</wp:posOffset>
                </wp:positionH>
                <wp:positionV relativeFrom="paragraph">
                  <wp:posOffset>652145</wp:posOffset>
                </wp:positionV>
                <wp:extent cx="5610225" cy="584835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848350"/>
                        </a:xfrm>
                        <a:prstGeom prst="rect">
                          <a:avLst/>
                        </a:prstGeom>
                        <a:solidFill>
                          <a:srgbClr val="F2F2F2"/>
                        </a:solidFill>
                        <a:ln w="9525">
                          <a:solidFill>
                            <a:srgbClr val="000000"/>
                          </a:solidFill>
                          <a:miter lim="800000"/>
                          <a:headEnd/>
                          <a:tailEnd/>
                        </a:ln>
                      </wps:spPr>
                      <wps:txbx>
                        <w:txbxContent>
                          <w:p w:rsidR="00CD57E7" w:rsidRPr="00CD57E7" w:rsidRDefault="00CD57E7" w:rsidP="00E7609D">
                            <w:pPr>
                              <w:bidi/>
                              <w:spacing w:before="120" w:after="120" w:line="264" w:lineRule="auto"/>
                              <w:jc w:val="center"/>
                              <w:rPr>
                                <w:rFonts w:ascii="Simplified Arabic" w:hAnsi="Simplified Arabic" w:cs="Simplified Arabic"/>
                                <w:b/>
                                <w:bCs/>
                                <w:sz w:val="28"/>
                                <w:szCs w:val="28"/>
                                <w:rtl/>
                                <w:lang w:bidi="ar-SY"/>
                              </w:rPr>
                            </w:pPr>
                            <w:r w:rsidRPr="00CD57E7">
                              <w:rPr>
                                <w:rFonts w:ascii="Simplified Arabic" w:hAnsi="Simplified Arabic" w:cs="Simplified Arabic" w:hint="cs"/>
                                <w:b/>
                                <w:bCs/>
                                <w:sz w:val="28"/>
                                <w:szCs w:val="28"/>
                                <w:rtl/>
                                <w:lang w:bidi="ar-SY"/>
                              </w:rPr>
                              <w:t>ملخص</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زالت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الرغم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تفاوت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تصاعدها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غير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واضحة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الشخصية،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ويكتنف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مستقبلها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سحب</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كثيفة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الغموض</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وهي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تواجه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العديد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التحديات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رأسها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الانقسام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الفلسطيني،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الوقت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ذاته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تحفزها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عوامل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دافعة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مقدمتها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انسداد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التسوية</w:t>
                            </w:r>
                            <w:r w:rsidRPr="00CD2FD8">
                              <w:rPr>
                                <w:rFonts w:ascii="Times New Roman" w:hAnsi="Times New Roman" w:cs="Simplified Arabic"/>
                                <w:sz w:val="24"/>
                                <w:szCs w:val="28"/>
                                <w:rtl/>
                                <w:lang w:bidi="ar-LB"/>
                              </w:rPr>
                              <w:t>.</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تركت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القدس</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تأثيرات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بالغة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الدولة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العبرية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كافة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الصعد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السياسية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والأمنية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والاقتصادية،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ويتخوف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المستوى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السياسي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الإسرائيلي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فلتان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الوضع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وفقدان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السيطرة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عليها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واندفاعها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لدرجة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انهيار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بلوغها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الذروة</w:t>
                            </w:r>
                            <w:r w:rsidRPr="00CD2FD8">
                              <w:rPr>
                                <w:rFonts w:ascii="Times New Roman" w:hAnsi="Times New Roman" w:cs="Simplified Arabic"/>
                                <w:sz w:val="24"/>
                                <w:szCs w:val="28"/>
                                <w:rtl/>
                                <w:lang w:bidi="ar-LB"/>
                              </w:rPr>
                              <w:t>.</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لكن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المؤشرات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الأخيرة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تنبئ</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تحوّل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موقفها،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وبدأت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أجهزتها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بإجراءات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ميدانية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جادة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لوقف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الذي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يزيد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القلق</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حول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مستقبل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الجارية</w:t>
                            </w:r>
                            <w:r w:rsidRPr="00CD2FD8">
                              <w:rPr>
                                <w:rFonts w:ascii="Times New Roman" w:hAnsi="Times New Roman" w:cs="Simplified Arabic"/>
                                <w:sz w:val="24"/>
                                <w:szCs w:val="28"/>
                                <w:rtl/>
                                <w:lang w:bidi="ar-LB"/>
                              </w:rPr>
                              <w:t>.</w:t>
                            </w:r>
                          </w:p>
                          <w:p w:rsidR="00CD2FD8" w:rsidRPr="00CD2FD8" w:rsidRDefault="00CD2FD8" w:rsidP="00346327">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وبشأن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خيارات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الحكومة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الإسرائيلية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لمواجهتها؛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فهي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تتراوح</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الاستمرار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يجمع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الضغط</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والاحتواء،</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التوجه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لتشغيل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حكومة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تندفع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للمسار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الثاني</w:t>
                            </w:r>
                            <w:r w:rsidRPr="00CD2FD8">
                              <w:rPr>
                                <w:rFonts w:ascii="Times New Roman" w:hAnsi="Times New Roman" w:cs="Simplified Arabic"/>
                                <w:sz w:val="24"/>
                                <w:szCs w:val="28"/>
                                <w:rtl/>
                                <w:lang w:bidi="ar-LB"/>
                              </w:rPr>
                              <w:t xml:space="preserve"> </w:t>
                            </w:r>
                            <w:r w:rsidR="00346327">
                              <w:rPr>
                                <w:rFonts w:ascii="Times New Roman" w:hAnsi="Times New Roman" w:cs="Simplified Arabic" w:hint="cs"/>
                                <w:sz w:val="24"/>
                                <w:szCs w:val="28"/>
                                <w:rtl/>
                                <w:lang w:bidi="ar-LB"/>
                              </w:rPr>
                              <w:t>-</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00346327">
                              <w:rPr>
                                <w:rFonts w:ascii="Times New Roman" w:hAnsi="Times New Roman" w:cs="Simplified Arabic" w:hint="cs"/>
                                <w:sz w:val="24"/>
                                <w:szCs w:val="28"/>
                                <w:rtl/>
                                <w:lang w:bidi="ar-LB"/>
                              </w:rPr>
                              <w:t>-</w:t>
                            </w:r>
                            <w:bookmarkStart w:id="0" w:name="_GoBack"/>
                            <w:bookmarkEnd w:id="0"/>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حينما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تتصاعد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مديات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توفر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قاعدة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توافقية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داخل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الائتلاف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الحكومي،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وربما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يضطر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لتوسيع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تعديل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ائتلافه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القصوى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لتنفيذ</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هذا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الخيار</w:t>
                            </w:r>
                            <w:r w:rsidRPr="00CD2FD8">
                              <w:rPr>
                                <w:rFonts w:ascii="Times New Roman" w:hAnsi="Times New Roman" w:cs="Simplified Arabic"/>
                                <w:sz w:val="24"/>
                                <w:szCs w:val="28"/>
                                <w:rtl/>
                                <w:lang w:bidi="ar-LB"/>
                              </w:rPr>
                              <w:t xml:space="preserve">. </w:t>
                            </w:r>
                          </w:p>
                          <w:p w:rsidR="00CD2FD8" w:rsidRPr="0003738E"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ومن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المستبعد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يلجأ</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للهروب</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الأمام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خلال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التصعيد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جبهة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قطاع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غزة،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إذا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تصاعدت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وأفرزت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ضغوطاً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يمكن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تجاوزها،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ولم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يتمكن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الوقت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نفسه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إقناع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ائتلافه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بتشغيل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Pr="00CD2FD8">
                              <w:rPr>
                                <w:rFonts w:ascii="Times New Roman" w:hAnsi="Times New Roman" w:cs="Simplified Arabic"/>
                                <w:sz w:val="24"/>
                                <w:szCs w:val="28"/>
                                <w:rtl/>
                                <w:lang w:bidi="ar-LB"/>
                              </w:rPr>
                              <w:t>.</w:t>
                            </w:r>
                          </w:p>
                          <w:p w:rsidR="0003738E" w:rsidRPr="00EA1013" w:rsidRDefault="0003738E" w:rsidP="0003738E">
                            <w:pPr>
                              <w:bidi/>
                              <w:spacing w:after="0" w:line="264" w:lineRule="auto"/>
                              <w:ind w:firstLine="284"/>
                              <w:jc w:val="both"/>
                              <w:rPr>
                                <w:rFonts w:ascii="Times New Roman" w:hAnsi="Times New Roman" w:cs="Simplified Arabic"/>
                                <w:sz w:val="24"/>
                                <w:szCs w:val="28"/>
                                <w:rtl/>
                                <w:lang w:bidi="ar-LB"/>
                              </w:rPr>
                            </w:pPr>
                            <w:r w:rsidRPr="0003738E">
                              <w:rPr>
                                <w:rFonts w:ascii="Times New Roman" w:hAnsi="Times New Roman" w:cs="Simplified Arabic"/>
                                <w:sz w:val="24"/>
                                <w:szCs w:val="28"/>
                                <w:rtl/>
                                <w:lang w:bidi="ar-L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17F0A" id="_x0000_t202" coordsize="21600,21600" o:spt="202" path="m,l,21600r21600,l21600,xe">
                <v:stroke joinstyle="miter"/>
                <v:path gradientshapeok="t" o:connecttype="rect"/>
              </v:shapetype>
              <v:shape id="Text Box 7" o:spid="_x0000_s1026" type="#_x0000_t202" style="position:absolute;left:0;text-align:left;margin-left:-14.2pt;margin-top:51.35pt;width:441.7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" fillcolor="#f2f2f2">
                <v:textbox>
                  <w:txbxContent>
                    <w:p w:rsidR="00CD57E7" w:rsidRPr="00CD57E7" w:rsidRDefault="00CD57E7" w:rsidP="00E7609D">
                      <w:pPr>
                        <w:bidi/>
                        <w:spacing w:before="120" w:after="120" w:line="264" w:lineRule="auto"/>
                        <w:jc w:val="center"/>
                        <w:rPr>
                          <w:rFonts w:ascii="Simplified Arabic" w:hAnsi="Simplified Arabic" w:cs="Simplified Arabic"/>
                          <w:b/>
                          <w:bCs/>
                          <w:sz w:val="28"/>
                          <w:szCs w:val="28"/>
                          <w:rtl/>
                          <w:lang w:bidi="ar-SY"/>
                        </w:rPr>
                      </w:pPr>
                      <w:r w:rsidRPr="00CD57E7">
                        <w:rPr>
                          <w:rFonts w:ascii="Simplified Arabic" w:hAnsi="Simplified Arabic" w:cs="Simplified Arabic" w:hint="cs"/>
                          <w:b/>
                          <w:bCs/>
                          <w:sz w:val="28"/>
                          <w:szCs w:val="28"/>
                          <w:rtl/>
                          <w:lang w:bidi="ar-SY"/>
                        </w:rPr>
                        <w:t>ملخص</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زالت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الرغم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تفاوت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تصاعدها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غير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واضحة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الشخصية،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ويكتنف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مستقبلها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سحب</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كثيفة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الغموض</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وهي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تواجه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العديد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التحديات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رأسها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الانقسام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الفلسطيني،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الوقت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ذاته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تحفزها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عوامل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دافعة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مقدمتها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انسداد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التسوية</w:t>
                      </w:r>
                      <w:r w:rsidRPr="00CD2FD8">
                        <w:rPr>
                          <w:rFonts w:ascii="Times New Roman" w:hAnsi="Times New Roman" w:cs="Simplified Arabic"/>
                          <w:sz w:val="24"/>
                          <w:szCs w:val="28"/>
                          <w:rtl/>
                          <w:lang w:bidi="ar-LB"/>
                        </w:rPr>
                        <w:t>.</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تركت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القدس</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تأثيرات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بالغة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الدولة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العبرية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كافة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الصعد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السياسية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والأمنية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والاقتصادية،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ويتخوف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المستوى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السياسي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الإسرائيلي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فلتان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الوضع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وفقدان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السيطرة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عليها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واندفاعها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لدرجة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انهيار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بلوغها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الذروة</w:t>
                      </w:r>
                      <w:r w:rsidRPr="00CD2FD8">
                        <w:rPr>
                          <w:rFonts w:ascii="Times New Roman" w:hAnsi="Times New Roman" w:cs="Simplified Arabic"/>
                          <w:sz w:val="24"/>
                          <w:szCs w:val="28"/>
                          <w:rtl/>
                          <w:lang w:bidi="ar-LB"/>
                        </w:rPr>
                        <w:t>.</w:t>
                      </w:r>
                    </w:p>
                    <w:p w:rsidR="00CD2FD8" w:rsidRPr="00CD2FD8"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لكن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المؤشرات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الأخيرة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تنبئ</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تحوّل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موقفها،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وبدأت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أجهزتها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بإجراءات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ميدانية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جادة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لوقف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الذي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يزيد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القلق</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حول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مستقبل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الجارية</w:t>
                      </w:r>
                      <w:r w:rsidRPr="00CD2FD8">
                        <w:rPr>
                          <w:rFonts w:ascii="Times New Roman" w:hAnsi="Times New Roman" w:cs="Simplified Arabic"/>
                          <w:sz w:val="24"/>
                          <w:szCs w:val="28"/>
                          <w:rtl/>
                          <w:lang w:bidi="ar-LB"/>
                        </w:rPr>
                        <w:t>.</w:t>
                      </w:r>
                    </w:p>
                    <w:p w:rsidR="00CD2FD8" w:rsidRPr="00CD2FD8" w:rsidRDefault="00CD2FD8" w:rsidP="00346327">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وبشأن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خيارات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الحكومة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الإسرائيلية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لمواجهتها؛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فهي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تتراوح</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الاستمرار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يجمع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الضغط</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والاحتواء،</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وبين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التوجه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لتشغيل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السلطة،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حكومة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تندفع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للمسار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الثاني</w:t>
                      </w:r>
                      <w:r w:rsidRPr="00CD2FD8">
                        <w:rPr>
                          <w:rFonts w:ascii="Times New Roman" w:hAnsi="Times New Roman" w:cs="Simplified Arabic"/>
                          <w:sz w:val="24"/>
                          <w:szCs w:val="28"/>
                          <w:rtl/>
                          <w:lang w:bidi="ar-LB"/>
                        </w:rPr>
                        <w:t xml:space="preserve"> </w:t>
                      </w:r>
                      <w:r w:rsidR="00346327">
                        <w:rPr>
                          <w:rFonts w:ascii="Times New Roman" w:hAnsi="Times New Roman" w:cs="Simplified Arabic" w:hint="cs"/>
                          <w:sz w:val="24"/>
                          <w:szCs w:val="28"/>
                          <w:rtl/>
                          <w:lang w:bidi="ar-LB"/>
                        </w:rPr>
                        <w:t>-</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00346327">
                        <w:rPr>
                          <w:rFonts w:ascii="Times New Roman" w:hAnsi="Times New Roman" w:cs="Simplified Arabic" w:hint="cs"/>
                          <w:sz w:val="24"/>
                          <w:szCs w:val="28"/>
                          <w:rtl/>
                          <w:lang w:bidi="ar-LB"/>
                        </w:rPr>
                        <w:t>-</w:t>
                      </w:r>
                      <w:bookmarkStart w:id="1" w:name="_GoBack"/>
                      <w:bookmarkEnd w:id="1"/>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حينما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تتصاعد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مديات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حال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توفر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قاعدة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توافقية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داخل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الائتلاف</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الحكومي،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وربما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يضطر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لتوسيع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تعديل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ائتلافه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الحالة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القصوى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لتنفيذ</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هذا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الخيار</w:t>
                      </w:r>
                      <w:r w:rsidRPr="00CD2FD8">
                        <w:rPr>
                          <w:rFonts w:ascii="Times New Roman" w:hAnsi="Times New Roman" w:cs="Simplified Arabic"/>
                          <w:sz w:val="24"/>
                          <w:szCs w:val="28"/>
                          <w:rtl/>
                          <w:lang w:bidi="ar-LB"/>
                        </w:rPr>
                        <w:t xml:space="preserve">. </w:t>
                      </w:r>
                    </w:p>
                    <w:p w:rsidR="00CD2FD8" w:rsidRPr="0003738E" w:rsidRDefault="00CD2FD8" w:rsidP="00CD2FD8">
                      <w:pPr>
                        <w:bidi/>
                        <w:spacing w:after="0" w:line="264" w:lineRule="auto"/>
                        <w:ind w:firstLine="284"/>
                        <w:jc w:val="both"/>
                        <w:rPr>
                          <w:rFonts w:ascii="Times New Roman" w:hAnsi="Times New Roman" w:cs="Simplified Arabic"/>
                          <w:sz w:val="24"/>
                          <w:szCs w:val="28"/>
                          <w:lang w:bidi="ar-LB"/>
                        </w:rPr>
                      </w:pPr>
                      <w:r w:rsidRPr="00CD2FD8">
                        <w:rPr>
                          <w:rFonts w:ascii="Times New Roman" w:hAnsi="Times New Roman" w:cs="Simplified Arabic" w:hint="cs"/>
                          <w:sz w:val="24"/>
                          <w:szCs w:val="28"/>
                          <w:rtl/>
                          <w:lang w:bidi="ar-LB"/>
                        </w:rPr>
                        <w:t>ومن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المستبعد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أن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يلجأ</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نتنياهو</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للهروب</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الأمام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خلال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التصعيد</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على</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جبهة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قطاع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غزة،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إذا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تصاعدت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الانتفاضة،</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وأفرزت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ضغوطاً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لا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يمكن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تجاوزها،</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ولم</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يتمكن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في</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الوقت</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نفسه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من</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إقناع</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ائتلافه</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بتشغيل</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مسار</w:t>
                      </w:r>
                      <w:r w:rsidRPr="00CD2FD8">
                        <w:rPr>
                          <w:rFonts w:ascii="Times New Roman" w:hAnsi="Times New Roman" w:cs="Simplified Arabic"/>
                          <w:sz w:val="24"/>
                          <w:szCs w:val="28"/>
                          <w:rtl/>
                          <w:lang w:bidi="ar-LB"/>
                        </w:rPr>
                        <w:t xml:space="preserve"> </w:t>
                      </w:r>
                      <w:r w:rsidRPr="00CD2FD8">
                        <w:rPr>
                          <w:rFonts w:ascii="Times New Roman" w:hAnsi="Times New Roman" w:cs="Simplified Arabic" w:hint="cs"/>
                          <w:sz w:val="24"/>
                          <w:szCs w:val="28"/>
                          <w:rtl/>
                          <w:lang w:bidi="ar-LB"/>
                        </w:rPr>
                        <w:t>التفاوض</w:t>
                      </w:r>
                      <w:r w:rsidRPr="00CD2FD8">
                        <w:rPr>
                          <w:rFonts w:ascii="Times New Roman" w:hAnsi="Times New Roman" w:cs="Simplified Arabic"/>
                          <w:sz w:val="24"/>
                          <w:szCs w:val="28"/>
                          <w:rtl/>
                          <w:lang w:bidi="ar-LB"/>
                        </w:rPr>
                        <w:t>.</w:t>
                      </w:r>
                    </w:p>
                    <w:p w:rsidR="0003738E" w:rsidRPr="00EA1013" w:rsidRDefault="0003738E" w:rsidP="0003738E">
                      <w:pPr>
                        <w:bidi/>
                        <w:spacing w:after="0" w:line="264" w:lineRule="auto"/>
                        <w:ind w:firstLine="284"/>
                        <w:jc w:val="both"/>
                        <w:rPr>
                          <w:rFonts w:ascii="Times New Roman" w:hAnsi="Times New Roman" w:cs="Simplified Arabic"/>
                          <w:sz w:val="24"/>
                          <w:szCs w:val="28"/>
                          <w:rtl/>
                          <w:lang w:bidi="ar-LB"/>
                        </w:rPr>
                      </w:pPr>
                      <w:r w:rsidRPr="0003738E">
                        <w:rPr>
                          <w:rFonts w:ascii="Times New Roman" w:hAnsi="Times New Roman" w:cs="Simplified Arabic"/>
                          <w:sz w:val="24"/>
                          <w:szCs w:val="28"/>
                          <w:rtl/>
                          <w:lang w:bidi="ar-LB"/>
                        </w:rPr>
                        <w:t xml:space="preserve">.           </w:t>
                      </w:r>
                    </w:p>
                  </w:txbxContent>
                </v:textbox>
              </v:shape>
            </w:pict>
          </mc:Fallback>
        </mc:AlternateContent>
      </w:r>
      <w:r w:rsidR="0003738E" w:rsidRPr="00346327">
        <w:rPr>
          <w:rFonts w:cs="AL-Mohanad Bold" w:hint="cs"/>
          <w:b/>
          <w:bCs/>
          <w:color w:val="000080"/>
          <w:sz w:val="40"/>
          <w:szCs w:val="42"/>
          <w:rtl/>
          <w:lang w:bidi="ar-LB"/>
        </w:rPr>
        <w:t>مستقبل</w:t>
      </w:r>
      <w:r w:rsidR="00CD2FD8" w:rsidRPr="00346327">
        <w:rPr>
          <w:rFonts w:cs="AL-Mohanad Bold"/>
          <w:b/>
          <w:bCs/>
          <w:color w:val="000080"/>
          <w:sz w:val="40"/>
          <w:szCs w:val="42"/>
          <w:lang w:bidi="ar-LB"/>
        </w:rPr>
        <w:t xml:space="preserve"> </w:t>
      </w:r>
      <w:r w:rsidR="00CD2FD8" w:rsidRPr="00346327">
        <w:rPr>
          <w:rFonts w:cs="AL-Mohanad Bold" w:hint="cs"/>
          <w:b/>
          <w:bCs/>
          <w:color w:val="000080"/>
          <w:sz w:val="40"/>
          <w:szCs w:val="42"/>
          <w:rtl/>
          <w:lang w:bidi="ar-LB"/>
        </w:rPr>
        <w:t>انتفاضة</w:t>
      </w:r>
      <w:r w:rsidR="00CD2FD8" w:rsidRPr="00346327">
        <w:rPr>
          <w:rFonts w:cs="AL-Mohanad Bold"/>
          <w:b/>
          <w:bCs/>
          <w:color w:val="000080"/>
          <w:sz w:val="40"/>
          <w:szCs w:val="42"/>
          <w:rtl/>
          <w:lang w:bidi="ar-LB"/>
        </w:rPr>
        <w:t xml:space="preserve"> </w:t>
      </w:r>
      <w:r w:rsidR="00CD2FD8" w:rsidRPr="00346327">
        <w:rPr>
          <w:rFonts w:cs="AL-Mohanad Bold" w:hint="cs"/>
          <w:b/>
          <w:bCs/>
          <w:color w:val="000080"/>
          <w:sz w:val="40"/>
          <w:szCs w:val="42"/>
          <w:rtl/>
          <w:lang w:bidi="ar-LB"/>
        </w:rPr>
        <w:t>القدس</w:t>
      </w:r>
      <w:r w:rsidR="00CD2FD8" w:rsidRPr="00346327">
        <w:rPr>
          <w:rFonts w:cs="AL-Mohanad Bold"/>
          <w:b/>
          <w:bCs/>
          <w:color w:val="000080"/>
          <w:sz w:val="40"/>
          <w:szCs w:val="42"/>
          <w:rtl/>
          <w:lang w:bidi="ar-LB"/>
        </w:rPr>
        <w:t xml:space="preserve"> </w:t>
      </w:r>
      <w:r w:rsidR="00CD2FD8" w:rsidRPr="00346327">
        <w:rPr>
          <w:rFonts w:cs="AL-Mohanad Bold" w:hint="cs"/>
          <w:b/>
          <w:bCs/>
          <w:color w:val="000080"/>
          <w:sz w:val="40"/>
          <w:szCs w:val="42"/>
          <w:rtl/>
          <w:lang w:bidi="ar-LB"/>
        </w:rPr>
        <w:t>وانعكاساتها</w:t>
      </w:r>
      <w:r w:rsidR="00CD2FD8" w:rsidRPr="00346327">
        <w:rPr>
          <w:rFonts w:cs="AL-Mohanad Bold"/>
          <w:b/>
          <w:bCs/>
          <w:color w:val="000080"/>
          <w:sz w:val="40"/>
          <w:szCs w:val="42"/>
          <w:rtl/>
          <w:lang w:bidi="ar-LB"/>
        </w:rPr>
        <w:t xml:space="preserve"> </w:t>
      </w:r>
      <w:r w:rsidR="00CD2FD8" w:rsidRPr="00346327">
        <w:rPr>
          <w:rFonts w:cs="AL-Mohanad Bold" w:hint="cs"/>
          <w:b/>
          <w:bCs/>
          <w:color w:val="000080"/>
          <w:sz w:val="40"/>
          <w:szCs w:val="42"/>
          <w:rtl/>
          <w:lang w:bidi="ar-LB"/>
        </w:rPr>
        <w:t>على</w:t>
      </w:r>
      <w:r w:rsidR="00CD2FD8" w:rsidRPr="00346327">
        <w:rPr>
          <w:rFonts w:cs="AL-Mohanad Bold"/>
          <w:b/>
          <w:bCs/>
          <w:color w:val="000080"/>
          <w:sz w:val="40"/>
          <w:szCs w:val="42"/>
          <w:rtl/>
          <w:lang w:bidi="ar-LB"/>
        </w:rPr>
        <w:t xml:space="preserve"> </w:t>
      </w:r>
      <w:r w:rsidR="00CD2FD8" w:rsidRPr="00346327">
        <w:rPr>
          <w:rFonts w:cs="AL-Mohanad Bold" w:hint="cs"/>
          <w:b/>
          <w:bCs/>
          <w:color w:val="000080"/>
          <w:sz w:val="40"/>
          <w:szCs w:val="42"/>
          <w:rtl/>
          <w:lang w:bidi="ar-LB"/>
        </w:rPr>
        <w:t>الجانب</w:t>
      </w:r>
      <w:r w:rsidR="00CD2FD8" w:rsidRPr="00346327">
        <w:rPr>
          <w:rFonts w:cs="AL-Mohanad Bold"/>
          <w:b/>
          <w:bCs/>
          <w:color w:val="000080"/>
          <w:sz w:val="40"/>
          <w:szCs w:val="42"/>
          <w:rtl/>
          <w:lang w:bidi="ar-LB"/>
        </w:rPr>
        <w:t xml:space="preserve"> </w:t>
      </w:r>
      <w:r w:rsidR="00CD2FD8" w:rsidRPr="00346327">
        <w:rPr>
          <w:rFonts w:cs="AL-Mohanad Bold" w:hint="cs"/>
          <w:b/>
          <w:bCs/>
          <w:color w:val="000080"/>
          <w:sz w:val="40"/>
          <w:szCs w:val="42"/>
          <w:rtl/>
          <w:lang w:bidi="ar-LB"/>
        </w:rPr>
        <w:t>الإسرائيلي</w:t>
      </w:r>
    </w:p>
    <w:p w:rsidR="00CD57E7" w:rsidRPr="00887DE2" w:rsidRDefault="00CD57E7" w:rsidP="00CD2FD8">
      <w:pPr>
        <w:bidi/>
        <w:spacing w:line="216" w:lineRule="auto"/>
        <w:jc w:val="both"/>
        <w:rPr>
          <w:rFonts w:cs="Simplified Arabic"/>
          <w:b/>
          <w:bCs/>
          <w:sz w:val="27"/>
          <w:szCs w:val="27"/>
          <w:rtl/>
          <w:lang w:bidi="ar-LB"/>
        </w:rPr>
      </w:pPr>
    </w:p>
    <w:p w:rsidR="00CD57E7" w:rsidRPr="00887DE2" w:rsidRDefault="00CD57E7" w:rsidP="00CD2FD8">
      <w:pPr>
        <w:bidi/>
        <w:spacing w:line="216" w:lineRule="auto"/>
        <w:jc w:val="both"/>
        <w:rPr>
          <w:rFonts w:cs="Simplified Arabic"/>
          <w:b/>
          <w:bCs/>
          <w:sz w:val="27"/>
          <w:szCs w:val="27"/>
          <w:rtl/>
          <w:lang w:bidi="ar-LB"/>
        </w:rPr>
      </w:pPr>
    </w:p>
    <w:p w:rsidR="00CD57E7" w:rsidRPr="00887DE2" w:rsidRDefault="00CD57E7" w:rsidP="00CD2FD8">
      <w:pPr>
        <w:bidi/>
        <w:spacing w:line="216" w:lineRule="auto"/>
        <w:jc w:val="both"/>
        <w:rPr>
          <w:rFonts w:cs="Simplified Arabic"/>
          <w:b/>
          <w:bCs/>
          <w:sz w:val="27"/>
          <w:szCs w:val="27"/>
          <w:rtl/>
          <w:lang w:bidi="ar-LB"/>
        </w:rPr>
      </w:pPr>
    </w:p>
    <w:p w:rsidR="00CD57E7" w:rsidRPr="00887DE2" w:rsidRDefault="00CD57E7" w:rsidP="00CD2FD8">
      <w:pPr>
        <w:bidi/>
        <w:spacing w:line="216" w:lineRule="auto"/>
        <w:jc w:val="both"/>
        <w:rPr>
          <w:rFonts w:cs="Simplified Arabic"/>
          <w:b/>
          <w:bCs/>
          <w:sz w:val="27"/>
          <w:szCs w:val="27"/>
          <w:rtl/>
          <w:lang w:bidi="ar-LB"/>
        </w:rPr>
      </w:pPr>
      <w:r w:rsidRPr="00887DE2">
        <w:rPr>
          <w:rFonts w:cs="AL-Mohanad Bold"/>
          <w:b/>
          <w:bCs/>
          <w:noProof/>
          <w:sz w:val="32"/>
          <w:szCs w:val="32"/>
          <w:rtl/>
        </w:rPr>
        <mc:AlternateContent>
          <mc:Choice Requires="wps">
            <w:drawing>
              <wp:anchor distT="0" distB="0" distL="114300" distR="114300" simplePos="0" relativeHeight="251659264" behindDoc="0" locked="0" layoutInCell="1" allowOverlap="1" wp14:anchorId="39593425" wp14:editId="2E324B3B">
                <wp:simplePos x="0" y="0"/>
                <wp:positionH relativeFrom="column">
                  <wp:posOffset>3276600</wp:posOffset>
                </wp:positionH>
                <wp:positionV relativeFrom="paragraph">
                  <wp:posOffset>6157595</wp:posOffset>
                </wp:positionV>
                <wp:extent cx="457200" cy="342900"/>
                <wp:effectExtent l="0" t="0" r="444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7E7" w:rsidRDefault="00CD57E7" w:rsidP="00CD5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93425" id="Text Box 6" o:spid="_x0000_s1027" type="#_x0000_t202" style="position:absolute;left:0;text-align:left;margin-left:258pt;margin-top:484.8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" stroked="f">
                <v:textbox>
                  <w:txbxContent>
                    <w:p w:rsidR="00CD57E7" w:rsidRDefault="00CD57E7" w:rsidP="00CD57E7"/>
                  </w:txbxContent>
                </v:textbox>
              </v:shape>
            </w:pict>
          </mc:Fallback>
        </mc:AlternateContent>
      </w: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w:rtl/>
          <w:lang w:bidi="ar-LB"/>
        </w:rPr>
      </w:pPr>
    </w:p>
    <w:p w:rsidR="00CD57E7" w:rsidRPr="00887DE2" w:rsidRDefault="00CD57E7" w:rsidP="00CD2FD8">
      <w:pPr>
        <w:bidi/>
        <w:spacing w:line="216" w:lineRule="auto"/>
        <w:jc w:val="both"/>
        <w:rPr>
          <w:rFonts w:cs="AL-Mohanad Bold"/>
          <w:b/>
          <w:bCs/>
          <w:sz w:val="26"/>
          <w:szCs w:val="26"/>
          <w:rtl/>
          <w:lang w:bidi="ar-LB"/>
        </w:rPr>
      </w:pPr>
    </w:p>
    <w:p w:rsidR="00CD57E7" w:rsidRPr="00887DE2" w:rsidRDefault="00CD57E7" w:rsidP="00CD2FD8">
      <w:pPr>
        <w:bidi/>
        <w:spacing w:line="216" w:lineRule="auto"/>
        <w:jc w:val="both"/>
        <w:rPr>
          <w:rFonts w:cs="AL-Mohanad Bold"/>
          <w:b/>
          <w:bCs/>
          <w:sz w:val="26"/>
          <w:szCs w:val="26"/>
          <w:rtl/>
          <w:lang w:bidi="ar-LB"/>
        </w:rPr>
      </w:pPr>
    </w:p>
    <w:p w:rsidR="00CD57E7" w:rsidRPr="00887DE2" w:rsidRDefault="00CD57E7" w:rsidP="00CD2FD8">
      <w:pPr>
        <w:bidi/>
        <w:spacing w:line="216" w:lineRule="auto"/>
        <w:jc w:val="both"/>
        <w:rPr>
          <w:rFonts w:cs="AL-Mohanad Bold"/>
          <w:b/>
          <w:bCs/>
          <w:sz w:val="26"/>
          <w:szCs w:val="26"/>
          <w:rtl/>
          <w:lang w:bidi="ar-LB"/>
        </w:rPr>
      </w:pPr>
    </w:p>
    <w:p w:rsidR="00E7609D" w:rsidRDefault="00CD57E7" w:rsidP="00CD2FD8">
      <w:pPr>
        <w:bidi/>
        <w:rPr>
          <w:rFonts w:cs="AL-Mohanad Bold"/>
          <w:b/>
          <w:bCs/>
          <w:sz w:val="26"/>
          <w:szCs w:val="26"/>
          <w:rtl/>
          <w:lang w:bidi="ar-LB"/>
        </w:rPr>
        <w:sectPr w:rsidR="00E7609D" w:rsidSect="00CD57E7">
          <w:headerReference w:type="even" r:id="rId9"/>
          <w:headerReference w:type="default" r:id="rId10"/>
          <w:footerReference w:type="even" r:id="rId11"/>
          <w:footerReference w:type="default" r:id="rId12"/>
          <w:pgSz w:w="11907" w:h="16839" w:code="9"/>
          <w:pgMar w:top="1418" w:right="1814" w:bottom="1418" w:left="1814" w:header="720" w:footer="720" w:gutter="0"/>
          <w:pgNumType w:start="0"/>
          <w:cols w:space="720"/>
          <w:titlePg/>
          <w:docGrid w:linePitch="360"/>
        </w:sectPr>
      </w:pPr>
      <w:r>
        <w:rPr>
          <w:rFonts w:cs="AL-Mohanad Bold"/>
          <w:b/>
          <w:bCs/>
          <w:sz w:val="26"/>
          <w:szCs w:val="26"/>
          <w:rtl/>
          <w:lang w:bidi="ar-LB"/>
        </w:rPr>
        <w:br w:type="page"/>
      </w:r>
    </w:p>
    <w:p w:rsidR="009F4B4F" w:rsidRDefault="009F4B4F" w:rsidP="00CD2FD8">
      <w:pPr>
        <w:bidi/>
        <w:spacing w:after="0"/>
        <w:jc w:val="center"/>
        <w:rPr>
          <w:rFonts w:ascii="Simplified Arabic" w:hAnsi="Simplified Arabic" w:cs="Simplified Arabic"/>
          <w:b/>
          <w:bCs/>
          <w:sz w:val="28"/>
          <w:szCs w:val="28"/>
          <w:rtl/>
        </w:rPr>
        <w:sectPr w:rsidR="009F4B4F" w:rsidSect="009F4B4F">
          <w:footnotePr>
            <w:numFmt w:val="chicago"/>
          </w:footnotePr>
          <w:pgSz w:w="11907" w:h="16839" w:code="9"/>
          <w:pgMar w:top="1418" w:right="1701" w:bottom="1418" w:left="1701" w:header="720" w:footer="720" w:gutter="0"/>
          <w:pgNumType w:start="0"/>
          <w:cols w:space="720"/>
          <w:titlePg/>
          <w:docGrid w:linePitch="360"/>
        </w:sectPr>
      </w:pPr>
      <w:r>
        <w:rPr>
          <w:rFonts w:ascii="Simplified Arabic" w:hAnsi="Simplified Arabic" w:cs="Simplified Arabic"/>
          <w:b/>
          <w:bCs/>
          <w:noProof/>
          <w:sz w:val="28"/>
          <w:szCs w:val="28"/>
          <w:rtl/>
        </w:rPr>
        <w:lastRenderedPageBreak/>
        <mc:AlternateContent>
          <mc:Choice Requires="wps">
            <w:drawing>
              <wp:anchor distT="0" distB="0" distL="114300" distR="114300" simplePos="0" relativeHeight="251663360" behindDoc="0" locked="0" layoutInCell="1" allowOverlap="1">
                <wp:simplePos x="0" y="0"/>
                <wp:positionH relativeFrom="column">
                  <wp:posOffset>158115</wp:posOffset>
                </wp:positionH>
                <wp:positionV relativeFrom="paragraph">
                  <wp:posOffset>6938645</wp:posOffset>
                </wp:positionV>
                <wp:extent cx="5210175" cy="1952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952625"/>
                        </a:xfrm>
                        <a:prstGeom prst="rect">
                          <a:avLst/>
                        </a:prstGeom>
                        <a:solidFill>
                          <a:srgbClr val="EAEAEA"/>
                        </a:solidFill>
                        <a:ln w="9525">
                          <a:solidFill>
                            <a:srgbClr val="000000"/>
                          </a:solidFill>
                          <a:miter lim="800000"/>
                          <a:headEnd/>
                          <a:tailEnd/>
                        </a:ln>
                      </wps:spPr>
                      <wps:txbx>
                        <w:txbxContent>
                          <w:p w:rsidR="009F4B4F" w:rsidRPr="00435503" w:rsidRDefault="009F4B4F" w:rsidP="009F4B4F">
                            <w:pPr>
                              <w:bidi/>
                              <w:jc w:val="center"/>
                              <w:rPr>
                                <w:rFonts w:cs="AL-Mohanad"/>
                                <w:b/>
                                <w:bCs/>
                                <w:sz w:val="28"/>
                                <w:szCs w:val="28"/>
                                <w:rtl/>
                                <w:lang w:bidi="ar-LB"/>
                              </w:rPr>
                            </w:pPr>
                            <w:r w:rsidRPr="00435503">
                              <w:rPr>
                                <w:rFonts w:cs="AL-Mohanad" w:hint="cs"/>
                                <w:b/>
                                <w:bCs/>
                                <w:sz w:val="28"/>
                                <w:szCs w:val="28"/>
                                <w:rtl/>
                                <w:lang w:bidi="ar-LB"/>
                              </w:rPr>
                              <w:t>التقدير الاستراتيجي</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هو تقدير دوري يتميز بكثافة مادته وتركيزها، ويحاول دراسة حدث أو قضية معينة، والنظر في مساراتها المستقبلية، مع ترجيح السيناريو الأقوى، ثم تقديم الاقتراحات للتعامل معه بالشكل الأفضل.</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وعادة ما تتناول مواضيع التقدير الشأن الفلسطيني وما يتعلق بذلك من أبعاد عربية وإسلامية ودولية، بالإضافة إلى اهتمامه بالخطوط الأخرى التي تدخل ضمن عمل المركز.</w:t>
                            </w:r>
                          </w:p>
                          <w:p w:rsidR="009F4B4F" w:rsidRPr="00C20BD6" w:rsidRDefault="009F4B4F" w:rsidP="00C20BD6">
                            <w:pPr>
                              <w:bidi/>
                              <w:spacing w:after="0"/>
                              <w:jc w:val="both"/>
                              <w:rPr>
                                <w:rFonts w:cs="AL-Mohanad"/>
                                <w:sz w:val="26"/>
                                <w:szCs w:val="26"/>
                                <w:rtl/>
                                <w:lang w:bidi="ar-LB"/>
                              </w:rPr>
                            </w:pP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رئيس التحرير: د. محسن محمد صالح                      مدير التحرير: وائل أحمد سعد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2.45pt;margin-top:546.35pt;width:410.25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" fillcolor="#eaeaea">
                <v:textbox>
                  <w:txbxContent>
                    <w:p w:rsidR="009F4B4F" w:rsidRPr="00435503" w:rsidRDefault="009F4B4F" w:rsidP="009F4B4F">
                      <w:pPr>
                        <w:bidi/>
                        <w:jc w:val="center"/>
                        <w:rPr>
                          <w:rFonts w:cs="AL-Mohanad"/>
                          <w:b/>
                          <w:bCs/>
                          <w:sz w:val="28"/>
                          <w:szCs w:val="28"/>
                          <w:rtl/>
                          <w:lang w:bidi="ar-LB"/>
                        </w:rPr>
                      </w:pPr>
                      <w:r w:rsidRPr="00435503">
                        <w:rPr>
                          <w:rFonts w:cs="AL-Mohanad" w:hint="cs"/>
                          <w:b/>
                          <w:bCs/>
                          <w:sz w:val="28"/>
                          <w:szCs w:val="28"/>
                          <w:rtl/>
                          <w:lang w:bidi="ar-LB"/>
                        </w:rPr>
                        <w:t>التقدير الاستراتيجي</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هو تقدير دوري يتميز بكثافة مادته وتركيزها، ويحاول دراسة حدث أو قضية معينة، والنظر في مساراتها المستقبلية، مع ترجيح السيناريو الأقوى، ثم تقديم الاقتراحات للتعامل معه بالشكل الأفضل.</w:t>
                      </w: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وعادة ما تتناول مواضيع التقدير الشأن الفلسطيني وما يتعلق بذلك من أبعاد عربية وإسلامية ودولية، بالإضافة إلى اهتمامه بالخطوط الأخرى التي تدخل ضمن عمل المركز.</w:t>
                      </w:r>
                    </w:p>
                    <w:p w:rsidR="009F4B4F" w:rsidRPr="00C20BD6" w:rsidRDefault="009F4B4F" w:rsidP="00C20BD6">
                      <w:pPr>
                        <w:bidi/>
                        <w:spacing w:after="0"/>
                        <w:jc w:val="both"/>
                        <w:rPr>
                          <w:rFonts w:cs="AL-Mohanad"/>
                          <w:sz w:val="26"/>
                          <w:szCs w:val="26"/>
                          <w:rtl/>
                          <w:lang w:bidi="ar-LB"/>
                        </w:rPr>
                      </w:pPr>
                    </w:p>
                    <w:p w:rsidR="009F4B4F" w:rsidRPr="00C20BD6" w:rsidRDefault="009F4B4F" w:rsidP="00C20BD6">
                      <w:pPr>
                        <w:bidi/>
                        <w:spacing w:after="0"/>
                        <w:jc w:val="both"/>
                        <w:rPr>
                          <w:rFonts w:cs="AL-Mohanad"/>
                          <w:sz w:val="26"/>
                          <w:szCs w:val="26"/>
                          <w:rtl/>
                          <w:lang w:bidi="ar-LB"/>
                        </w:rPr>
                      </w:pPr>
                      <w:r w:rsidRPr="00C20BD6">
                        <w:rPr>
                          <w:rFonts w:cs="AL-Mohanad" w:hint="cs"/>
                          <w:sz w:val="26"/>
                          <w:szCs w:val="26"/>
                          <w:rtl/>
                          <w:lang w:bidi="ar-LB"/>
                        </w:rPr>
                        <w:t>رئيس التحرير: د. محسن محمد صالح                      مدير التحرير: وائل أحمد سعد</w:t>
                      </w:r>
                    </w:p>
                  </w:txbxContent>
                </v:textbox>
              </v:shape>
            </w:pict>
          </mc:Fallback>
        </mc:AlternateContent>
      </w:r>
    </w:p>
    <w:p w:rsidR="00A001F0" w:rsidRPr="00CD2FD8" w:rsidRDefault="0003738E" w:rsidP="00CD2FD8">
      <w:pPr>
        <w:bidi/>
        <w:spacing w:after="0"/>
        <w:jc w:val="center"/>
        <w:rPr>
          <w:rFonts w:ascii="Simplified Arabic" w:hAnsi="Simplified Arabic" w:cs="Simplified Arabic"/>
          <w:b/>
          <w:bCs/>
          <w:color w:val="000000" w:themeColor="text1"/>
          <w:sz w:val="28"/>
          <w:szCs w:val="28"/>
        </w:rPr>
      </w:pPr>
      <w:r w:rsidRPr="00CD2FD8">
        <w:rPr>
          <w:rFonts w:ascii="Simplified Arabic" w:hAnsi="Simplified Arabic" w:cs="Simplified Arabic" w:hint="cs"/>
          <w:b/>
          <w:bCs/>
          <w:color w:val="000000" w:themeColor="text1"/>
          <w:sz w:val="28"/>
          <w:szCs w:val="28"/>
          <w:rtl/>
        </w:rPr>
        <w:lastRenderedPageBreak/>
        <w:t>مستقبل</w:t>
      </w:r>
      <w:r w:rsidR="00CD2FD8" w:rsidRPr="00CD2FD8">
        <w:rPr>
          <w:rFonts w:ascii="Simplified Arabic" w:hAnsi="Simplified Arabic" w:cs="Simplified Arabic" w:hint="cs"/>
          <w:b/>
          <w:bCs/>
          <w:color w:val="000000" w:themeColor="text1"/>
          <w:sz w:val="28"/>
          <w:szCs w:val="28"/>
          <w:rtl/>
        </w:rPr>
        <w:t xml:space="preserve"> انتفاضة</w:t>
      </w:r>
      <w:r w:rsidR="00CD2FD8" w:rsidRPr="00CD2FD8">
        <w:rPr>
          <w:rFonts w:ascii="Simplified Arabic" w:hAnsi="Simplified Arabic" w:cs="Simplified Arabic"/>
          <w:b/>
          <w:bCs/>
          <w:color w:val="000000" w:themeColor="text1"/>
          <w:sz w:val="28"/>
          <w:szCs w:val="28"/>
          <w:rtl/>
        </w:rPr>
        <w:t xml:space="preserve"> </w:t>
      </w:r>
      <w:r w:rsidR="00CD2FD8" w:rsidRPr="00CD2FD8">
        <w:rPr>
          <w:rFonts w:ascii="Simplified Arabic" w:hAnsi="Simplified Arabic" w:cs="Simplified Arabic" w:hint="cs"/>
          <w:b/>
          <w:bCs/>
          <w:color w:val="000000" w:themeColor="text1"/>
          <w:sz w:val="28"/>
          <w:szCs w:val="28"/>
          <w:rtl/>
        </w:rPr>
        <w:t>القدس</w:t>
      </w:r>
      <w:r w:rsidR="00CD2FD8" w:rsidRPr="00CD2FD8">
        <w:rPr>
          <w:rFonts w:ascii="Simplified Arabic" w:hAnsi="Simplified Arabic" w:cs="Simplified Arabic"/>
          <w:b/>
          <w:bCs/>
          <w:color w:val="000000" w:themeColor="text1"/>
          <w:sz w:val="28"/>
          <w:szCs w:val="28"/>
          <w:rtl/>
        </w:rPr>
        <w:t xml:space="preserve"> </w:t>
      </w:r>
      <w:r w:rsidR="00CD2FD8" w:rsidRPr="00CD2FD8">
        <w:rPr>
          <w:rFonts w:ascii="Simplified Arabic" w:hAnsi="Simplified Arabic" w:cs="Simplified Arabic" w:hint="cs"/>
          <w:b/>
          <w:bCs/>
          <w:color w:val="000000" w:themeColor="text1"/>
          <w:sz w:val="28"/>
          <w:szCs w:val="28"/>
          <w:rtl/>
        </w:rPr>
        <w:t>وانعكاساتها</w:t>
      </w:r>
      <w:r w:rsidR="00CD2FD8" w:rsidRPr="00CD2FD8">
        <w:rPr>
          <w:rFonts w:ascii="Simplified Arabic" w:hAnsi="Simplified Arabic" w:cs="Simplified Arabic"/>
          <w:b/>
          <w:bCs/>
          <w:color w:val="000000" w:themeColor="text1"/>
          <w:sz w:val="28"/>
          <w:szCs w:val="28"/>
          <w:rtl/>
        </w:rPr>
        <w:t xml:space="preserve"> </w:t>
      </w:r>
      <w:r w:rsidR="00CD2FD8" w:rsidRPr="00CD2FD8">
        <w:rPr>
          <w:rFonts w:ascii="Simplified Arabic" w:hAnsi="Simplified Arabic" w:cs="Simplified Arabic" w:hint="cs"/>
          <w:b/>
          <w:bCs/>
          <w:color w:val="000000" w:themeColor="text1"/>
          <w:sz w:val="28"/>
          <w:szCs w:val="28"/>
          <w:rtl/>
        </w:rPr>
        <w:t>على</w:t>
      </w:r>
      <w:r w:rsidR="00CD2FD8" w:rsidRPr="00CD2FD8">
        <w:rPr>
          <w:rFonts w:ascii="Simplified Arabic" w:hAnsi="Simplified Arabic" w:cs="Simplified Arabic"/>
          <w:b/>
          <w:bCs/>
          <w:color w:val="000000" w:themeColor="text1"/>
          <w:sz w:val="28"/>
          <w:szCs w:val="28"/>
          <w:rtl/>
        </w:rPr>
        <w:t xml:space="preserve"> </w:t>
      </w:r>
      <w:r w:rsidR="00CD2FD8" w:rsidRPr="00CD2FD8">
        <w:rPr>
          <w:rFonts w:ascii="Simplified Arabic" w:hAnsi="Simplified Arabic" w:cs="Simplified Arabic" w:hint="cs"/>
          <w:b/>
          <w:bCs/>
          <w:color w:val="000000" w:themeColor="text1"/>
          <w:sz w:val="28"/>
          <w:szCs w:val="28"/>
          <w:rtl/>
        </w:rPr>
        <w:t>الجانب</w:t>
      </w:r>
      <w:r w:rsidR="00CD2FD8" w:rsidRPr="00CD2FD8">
        <w:rPr>
          <w:rFonts w:ascii="Simplified Arabic" w:hAnsi="Simplified Arabic" w:cs="Simplified Arabic"/>
          <w:b/>
          <w:bCs/>
          <w:color w:val="000000" w:themeColor="text1"/>
          <w:sz w:val="28"/>
          <w:szCs w:val="28"/>
          <w:rtl/>
        </w:rPr>
        <w:t xml:space="preserve"> </w:t>
      </w:r>
      <w:r w:rsidR="00CD2FD8" w:rsidRPr="00CD2FD8">
        <w:rPr>
          <w:rFonts w:ascii="Simplified Arabic" w:hAnsi="Simplified Arabic" w:cs="Simplified Arabic" w:hint="cs"/>
          <w:b/>
          <w:bCs/>
          <w:color w:val="000000" w:themeColor="text1"/>
          <w:sz w:val="28"/>
          <w:szCs w:val="28"/>
          <w:rtl/>
        </w:rPr>
        <w:t>الإسرائيلي</w:t>
      </w: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Pr>
          <w:rFonts w:ascii="Times New Roman" w:hAnsi="Times New Roman" w:cs="Simplified Arabic"/>
          <w:b/>
          <w:bCs/>
          <w:color w:val="000000" w:themeColor="text1"/>
          <w:sz w:val="24"/>
          <w:szCs w:val="28"/>
          <w:rtl/>
        </w:rPr>
        <w:br/>
      </w:r>
      <w:r>
        <w:rPr>
          <w:rFonts w:ascii="Times New Roman" w:hAnsi="Times New Roman" w:cs="Simplified Arabic" w:hint="cs"/>
          <w:b/>
          <w:bCs/>
          <w:color w:val="000000" w:themeColor="text1"/>
          <w:sz w:val="24"/>
          <w:szCs w:val="28"/>
          <w:rtl/>
        </w:rPr>
        <w:t xml:space="preserve">   </w:t>
      </w:r>
      <w:r w:rsidRPr="00CD2FD8">
        <w:rPr>
          <w:rFonts w:ascii="Times New Roman" w:hAnsi="Times New Roman" w:cs="Simplified Arabic" w:hint="cs"/>
          <w:b/>
          <w:bCs/>
          <w:color w:val="000000" w:themeColor="text1"/>
          <w:sz w:val="24"/>
          <w:szCs w:val="28"/>
          <w:rtl/>
        </w:rPr>
        <w:t xml:space="preserve">أولاً: </w:t>
      </w:r>
      <w:r w:rsidRPr="00CD2FD8">
        <w:rPr>
          <w:rFonts w:ascii="Times New Roman" w:hAnsi="Times New Roman" w:cs="Simplified Arabic"/>
          <w:b/>
          <w:bCs/>
          <w:color w:val="000000" w:themeColor="text1"/>
          <w:sz w:val="24"/>
          <w:szCs w:val="28"/>
          <w:rtl/>
        </w:rPr>
        <w:t>انتفاضة القدس والتحديات التي تواجهها</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تتسم انتفاضة القدس الحالية بسمات خاصة تميزها عما سبقها من حركات فلسطينية؛ إذ إنها تتحرك حتى اللحظة تبادلياً في الجغرافيا الفلسطينية. وقد بدأت بزخم جماهيري مرتفع نسبياً لكنه محصور مناطقياً، ثم ما لبث أن تقدم الفعل النوعي على الحراك الجماهيري، ومفرقاً على المناطق الفلسطينية. وهي ذات نسق متفاوت الوتيرة من حيث التصاعد والهبوط في فعالياتها. وأكثر ما يميزها تسيّد فردية التحركات </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في العمل النوعي على مناخها العام.</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w:t>
      </w:r>
      <w:r w:rsidRPr="00CD2FD8">
        <w:rPr>
          <w:rFonts w:ascii="Times New Roman" w:hAnsi="Times New Roman" w:cs="Simplified Arabic" w:hint="cs"/>
          <w:color w:val="000000" w:themeColor="text1"/>
          <w:sz w:val="24"/>
          <w:szCs w:val="28"/>
          <w:rtl/>
        </w:rPr>
        <w:t>م</w:t>
      </w:r>
      <w:r w:rsidRPr="00CD2FD8">
        <w:rPr>
          <w:rFonts w:ascii="Times New Roman" w:hAnsi="Times New Roman" w:cs="Simplified Arabic"/>
          <w:color w:val="000000" w:themeColor="text1"/>
          <w:sz w:val="24"/>
          <w:szCs w:val="28"/>
          <w:rtl/>
        </w:rPr>
        <w:t xml:space="preserve">ا زالت الانتفاضة الحالية </w:t>
      </w:r>
      <w:r w:rsidRPr="00CD2FD8">
        <w:rPr>
          <w:rFonts w:ascii="Times New Roman" w:hAnsi="Times New Roman" w:cs="Simplified Arabic" w:hint="cs"/>
          <w:color w:val="000000" w:themeColor="text1"/>
          <w:sz w:val="24"/>
          <w:szCs w:val="28"/>
          <w:rtl/>
        </w:rPr>
        <w:t>على ال</w:t>
      </w:r>
      <w:r w:rsidRPr="00CD2FD8">
        <w:rPr>
          <w:rFonts w:ascii="Times New Roman" w:hAnsi="Times New Roman" w:cs="Simplified Arabic"/>
          <w:color w:val="000000" w:themeColor="text1"/>
          <w:sz w:val="24"/>
          <w:szCs w:val="28"/>
          <w:rtl/>
        </w:rPr>
        <w:t xml:space="preserve">رغم </w:t>
      </w:r>
      <w:r w:rsidRPr="00CD2FD8">
        <w:rPr>
          <w:rFonts w:ascii="Times New Roman" w:hAnsi="Times New Roman" w:cs="Simplified Arabic" w:hint="cs"/>
          <w:color w:val="000000" w:themeColor="text1"/>
          <w:sz w:val="24"/>
          <w:szCs w:val="28"/>
          <w:rtl/>
        </w:rPr>
        <w:t xml:space="preserve">من </w:t>
      </w:r>
      <w:r w:rsidRPr="00CD2FD8">
        <w:rPr>
          <w:rFonts w:ascii="Times New Roman" w:hAnsi="Times New Roman" w:cs="Simplified Arabic"/>
          <w:color w:val="000000" w:themeColor="text1"/>
          <w:sz w:val="24"/>
          <w:szCs w:val="28"/>
          <w:rtl/>
        </w:rPr>
        <w:t>ذلك غير واضحة الشخصية، ويكتنف مستقبلها سحب كثيفة من الغموض</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وتواجه حالياً تحديات عدة على رأسها: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أكثر ما يضعفها الانقسام الفلسطيني وعدم التوافق الوطني حتى على اسمها، وماهيتها ومستقبلها.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تردد رموز الفصائل الفلسطينية من الانخراط في فعالياتها خشية ضغوط الاحتلال، والحسابات الذاتية والسياسية التي تسهم بقدر كبير في تشكيل مواقفهم. وتلكؤ فتح من الانخراط فيها بفاعلية. </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انحصارها على صعيد الحراك الشعبي في جغرافية محددة، ثم الانحسار النسبي لهذا الحراك بسبب تبدل موقف السلطة وتوجه أجهزتها الأمنية الجديد للحد من المواجهات الشعبية مع الاحتلال.</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زيادة التنسيق الأمني بين الأجهزة الأمنية وقوات الاحتلال قياساً على الفترة التي رافقت انطلاقتها. ما يعني أن هنالك قرار</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 داخلي</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 من السلطة بالتأثير عليها سلبا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نشغال المحيط العربي والإسلامي بقضاياه وشؤونه الداخلية، وطغيان الأجندة الإقليمية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وتراجع الملف الفلسطيني في جدول الأولويات بالمنطقة.</w:t>
      </w:r>
    </w:p>
    <w:p w:rsid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التواطؤ الغربي والإقليمي على وأدها في مهدها، وجهود كيري في هذا المجال وما أجراه من تفاهمات بشأن الأقصى المبارك ليست بخافية على أحد.</w:t>
      </w:r>
    </w:p>
    <w:p w:rsidR="00CD2FD8" w:rsidRPr="00CD2FD8" w:rsidRDefault="00CD2FD8" w:rsidP="00CD2FD8">
      <w:pPr>
        <w:pStyle w:val="ListParagraph"/>
        <w:bidi/>
        <w:spacing w:after="0" w:line="271" w:lineRule="auto"/>
        <w:ind w:left="232"/>
        <w:jc w:val="both"/>
        <w:rPr>
          <w:rFonts w:ascii="Times New Roman" w:hAnsi="Times New Roman" w:cs="Simplified Arabic"/>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ثانياً: </w:t>
      </w:r>
      <w:r w:rsidRPr="00CD2FD8">
        <w:rPr>
          <w:rFonts w:ascii="Times New Roman" w:hAnsi="Times New Roman" w:cs="Simplified Arabic"/>
          <w:b/>
          <w:bCs/>
          <w:color w:val="000000" w:themeColor="text1"/>
          <w:sz w:val="24"/>
          <w:szCs w:val="28"/>
          <w:rtl/>
        </w:rPr>
        <w:t>العوامل التي تدفع بتصعيد انتفاضة القدس</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في المقابل، تتزاحم عدة عوامل تدفع بتصعيدها، من بينها: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لا شك</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أن انسداد مسار التسوية على رأس هذه العوامل، لأن فشل التسوية أضعف مشروع أوسلو</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وجو</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فه</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وجعله خاوياً من أي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مضمون سياسي، إذ تبدو السلطة كمنظومة مهمتها الأساسية حفظ أمن الاحتلال وتعطيل جهود المقاومة.</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lastRenderedPageBreak/>
        <w:t xml:space="preserve">تعديات المستوطنين على الفلسطينيين، وازدياد ما يسميه اليمين الاستيطاني بـ"تدفيع الثمن"، وتخاذل الأمن الإسرائيلي وتواطئه مع المستوطنين </w:t>
      </w:r>
      <w:r w:rsidRPr="00CD2FD8">
        <w:rPr>
          <w:rFonts w:ascii="Times New Roman" w:hAnsi="Times New Roman" w:cs="Simplified Arabic" w:hint="cs"/>
          <w:color w:val="000000" w:themeColor="text1"/>
          <w:sz w:val="24"/>
          <w:szCs w:val="28"/>
          <w:rtl/>
        </w:rPr>
        <w:t xml:space="preserve">في </w:t>
      </w:r>
      <w:r w:rsidRPr="00CD2FD8">
        <w:rPr>
          <w:rFonts w:ascii="Times New Roman" w:hAnsi="Times New Roman" w:cs="Simplified Arabic"/>
          <w:color w:val="000000" w:themeColor="text1"/>
          <w:sz w:val="24"/>
          <w:szCs w:val="28"/>
          <w:rtl/>
        </w:rPr>
        <w:t>أثناء هجومهم على القرى الفلسطينية. وقد جرى تخفيف لهذه التعديات في الوقت الراهن بضغوط من حكومة نتنياهو لاحتواء المواجهات الحالية.</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على ال</w:t>
      </w:r>
      <w:r w:rsidRPr="00CD2FD8">
        <w:rPr>
          <w:rFonts w:ascii="Times New Roman" w:hAnsi="Times New Roman" w:cs="Simplified Arabic"/>
          <w:color w:val="000000" w:themeColor="text1"/>
          <w:sz w:val="24"/>
          <w:szCs w:val="28"/>
          <w:rtl/>
        </w:rPr>
        <w:t xml:space="preserve">رغم </w:t>
      </w:r>
      <w:r w:rsidRPr="00CD2FD8">
        <w:rPr>
          <w:rFonts w:ascii="Times New Roman" w:hAnsi="Times New Roman" w:cs="Simplified Arabic" w:hint="cs"/>
          <w:color w:val="000000" w:themeColor="text1"/>
          <w:sz w:val="24"/>
          <w:szCs w:val="28"/>
          <w:rtl/>
        </w:rPr>
        <w:t xml:space="preserve">من </w:t>
      </w:r>
      <w:r w:rsidRPr="00CD2FD8">
        <w:rPr>
          <w:rFonts w:ascii="Times New Roman" w:hAnsi="Times New Roman" w:cs="Simplified Arabic"/>
          <w:color w:val="000000" w:themeColor="text1"/>
          <w:sz w:val="24"/>
          <w:szCs w:val="28"/>
          <w:rtl/>
        </w:rPr>
        <w:t xml:space="preserve">تخفيف اقتحامات المستوطنين للمسجد الأقصى إلا أنها </w:t>
      </w:r>
      <w:r w:rsidRPr="00CD2FD8">
        <w:rPr>
          <w:rFonts w:ascii="Times New Roman" w:hAnsi="Times New Roman" w:cs="Simplified Arabic" w:hint="cs"/>
          <w:color w:val="000000" w:themeColor="text1"/>
          <w:sz w:val="24"/>
          <w:szCs w:val="28"/>
          <w:rtl/>
        </w:rPr>
        <w:t>م</w:t>
      </w:r>
      <w:r w:rsidRPr="00CD2FD8">
        <w:rPr>
          <w:rFonts w:ascii="Times New Roman" w:hAnsi="Times New Roman" w:cs="Simplified Arabic"/>
          <w:color w:val="000000" w:themeColor="text1"/>
          <w:sz w:val="24"/>
          <w:szCs w:val="28"/>
          <w:rtl/>
        </w:rPr>
        <w:t>ا زالت قائمة وبأعداد محدودة من المستوطنين بهدف تنفيس الانتفاضة، ولا شك</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أن هذه الاقتحامات هي أحد أهم أسباب تفجير الانتفاضة الحالية وربما استمرارها.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الضائقة الاقتصادية </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سهمت في إلهاب الاحتقان الشعبي، ولعل هذا من أهم إخفاقات مشروع أوسلو الذي كان يبشر بالبحبوحة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قتصادية للفلسطينيين.</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ضعف القيادة الفلسطينية الرسمية وتمسكها غير المبرر بخيار التسوية </w:t>
      </w:r>
      <w:r w:rsidRPr="00CD2FD8">
        <w:rPr>
          <w:rFonts w:ascii="Times New Roman" w:hAnsi="Times New Roman" w:cs="Simplified Arabic" w:hint="cs"/>
          <w:color w:val="000000" w:themeColor="text1"/>
          <w:sz w:val="24"/>
          <w:szCs w:val="28"/>
          <w:rtl/>
        </w:rPr>
        <w:t>بال</w:t>
      </w:r>
      <w:r w:rsidRPr="00CD2FD8">
        <w:rPr>
          <w:rFonts w:ascii="Times New Roman" w:hAnsi="Times New Roman" w:cs="Simplified Arabic"/>
          <w:color w:val="000000" w:themeColor="text1"/>
          <w:sz w:val="24"/>
          <w:szCs w:val="28"/>
          <w:rtl/>
        </w:rPr>
        <w:t>رغم</w:t>
      </w:r>
      <w:r w:rsidRPr="00CD2FD8">
        <w:rPr>
          <w:rFonts w:ascii="Times New Roman" w:hAnsi="Times New Roman" w:cs="Simplified Arabic" w:hint="cs"/>
          <w:color w:val="000000" w:themeColor="text1"/>
          <w:sz w:val="24"/>
          <w:szCs w:val="28"/>
          <w:rtl/>
        </w:rPr>
        <w:t xml:space="preserve"> من</w:t>
      </w:r>
      <w:r w:rsidRPr="00CD2FD8">
        <w:rPr>
          <w:rFonts w:ascii="Times New Roman" w:hAnsi="Times New Roman" w:cs="Simplified Arabic"/>
          <w:color w:val="000000" w:themeColor="text1"/>
          <w:sz w:val="24"/>
          <w:szCs w:val="28"/>
          <w:rtl/>
        </w:rPr>
        <w:t xml:space="preserve"> فشله الذريع</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بسبب تعنت الحكومات اليمينية الإسرائيلية، وعجز هذه القيادة عن اجتراح خيارات أخرى.</w:t>
      </w:r>
    </w:p>
    <w:p w:rsidR="00CD2FD8" w:rsidRPr="00CD2FD8" w:rsidRDefault="00CD2FD8" w:rsidP="00CD2FD8">
      <w:pPr>
        <w:pStyle w:val="ListParagraph"/>
        <w:bidi/>
        <w:spacing w:after="0" w:line="271" w:lineRule="auto"/>
        <w:ind w:left="284"/>
        <w:jc w:val="both"/>
        <w:rPr>
          <w:rFonts w:ascii="Times New Roman" w:hAnsi="Times New Roman" w:cs="Simplified Arabic"/>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ثالثاً: </w:t>
      </w:r>
      <w:r w:rsidRPr="00CD2FD8">
        <w:rPr>
          <w:rFonts w:ascii="Times New Roman" w:hAnsi="Times New Roman" w:cs="Simplified Arabic"/>
          <w:b/>
          <w:bCs/>
          <w:color w:val="000000" w:themeColor="text1"/>
          <w:sz w:val="24"/>
          <w:szCs w:val="28"/>
          <w:rtl/>
        </w:rPr>
        <w:t>مواقف الأطراف الدولية والإقليمية والمحلية</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على الصعيد الدولي: الأجندة الدولية منشغلة بالأزمة السورية والصراع الإقليمي الجاري بالمنطقة، وبمحاربة الإرهاب. وفي الوقت الحالي لا يعد</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الملف الفلسطيني من الشؤون الضاغطة على الأطراف الدولية. ولعل أبرز تفاعل دولي في هذا المجال هو زيارة كيري للمنطقة وتفاهماته مع الأردن المتعلقة بالمسجد الأقصى.</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على الصعيد الإقليمي: </w:t>
      </w:r>
      <w:r w:rsidRPr="00CD2FD8">
        <w:rPr>
          <w:rFonts w:ascii="Times New Roman" w:hAnsi="Times New Roman" w:cs="Simplified Arabic" w:hint="cs"/>
          <w:color w:val="000000" w:themeColor="text1"/>
          <w:sz w:val="24"/>
          <w:szCs w:val="28"/>
          <w:rtl/>
        </w:rPr>
        <w:t>تعيش</w:t>
      </w:r>
      <w:r w:rsidRPr="00CD2FD8">
        <w:rPr>
          <w:rFonts w:ascii="Times New Roman" w:hAnsi="Times New Roman" w:cs="Simplified Arabic"/>
          <w:color w:val="000000" w:themeColor="text1"/>
          <w:sz w:val="24"/>
          <w:szCs w:val="28"/>
          <w:rtl/>
        </w:rPr>
        <w:t xml:space="preserve"> المنطقة سيولة غير مسبوقة ربما منذ الحرب العالمية الأولى، وتتصارع في حلبتها القوى الإقليمية في ظل</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تحيزات طائفية وإثنية أحيانا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ويغيب الشأن الفلسطيني عن جدول أولويات المنطقة بشكل لافت. إلا أن بعض القوى الإقليمية تنسق مع الدولة العبرية ومع السلطة لخنق الانتفاضة الحالية ولوأدها، لأنه في حال تصاعدها ستؤثر سلباً على مفاعيل ومخرجات الثورة المضادة التي أخذت زمام المبادرة في المنطقة.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على الصعيد المحلي: فتح منقسمة تجاه الانتفاضة، فمعظم قيادتها المتماهية مع أوسلو لا ترغب بتصعيد الانتفاضة، وترغب فقط في استثمارها للضغط على نتنياهو لصالح تشغيل مسار التسوية، والبعض الآخر منها يرغب في الانخراط في الانتفاضة وتفعيلها، ولكنه لا يبدو أنه مؤثر في المعادلة الداخلية لفتح، أما شبابها فهم يشاركون نسبياً وبتردد في الحراك الشعبي الذي بدأ ينحسر بسبب ضغوط الأجهزة الأمنية الفلسطينية.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lastRenderedPageBreak/>
        <w:t xml:space="preserve">حماس ترغب بتفعيل الانتفاضة، وجهودها ماثلة ميدانياً وتسعى لتصعيدها، ولكنها كما يبدو لا تريد الظهور كمن يتحمل أعباء الانتفاضة؛ </w:t>
      </w:r>
      <w:r w:rsidRPr="00CD2FD8">
        <w:rPr>
          <w:rFonts w:ascii="Times New Roman" w:hAnsi="Times New Roman" w:cs="Simplified Arabic" w:hint="cs"/>
          <w:color w:val="000000" w:themeColor="text1"/>
          <w:sz w:val="24"/>
          <w:szCs w:val="28"/>
          <w:rtl/>
        </w:rPr>
        <w:t>لأنها ترغب أن تأخذ الانتفاضة وجهاً وطنياً شعبياً عاماً، و</w:t>
      </w:r>
      <w:r w:rsidRPr="00CD2FD8">
        <w:rPr>
          <w:rFonts w:ascii="Times New Roman" w:hAnsi="Times New Roman" w:cs="Simplified Arabic"/>
          <w:color w:val="000000" w:themeColor="text1"/>
          <w:sz w:val="24"/>
          <w:szCs w:val="28"/>
          <w:rtl/>
        </w:rPr>
        <w:t>لأنها ربما لا تقدر على ذلك وحدها، وحتى لا يُستفرد بها من جهة الاحتلال.</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الفصائل الأخرى، </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الجهاد الإسلامي</w:t>
      </w:r>
      <w:r w:rsidRPr="00CD2FD8">
        <w:rPr>
          <w:rFonts w:ascii="Times New Roman" w:hAnsi="Times New Roman" w:cs="Simplified Arabic" w:hint="cs"/>
          <w:color w:val="000000" w:themeColor="text1"/>
          <w:sz w:val="24"/>
          <w:szCs w:val="28"/>
          <w:rtl/>
        </w:rPr>
        <w:t xml:space="preserve"> و</w:t>
      </w:r>
      <w:r w:rsidRPr="00CD2FD8">
        <w:rPr>
          <w:rFonts w:ascii="Times New Roman" w:hAnsi="Times New Roman" w:cs="Simplified Arabic"/>
          <w:color w:val="000000" w:themeColor="text1"/>
          <w:sz w:val="24"/>
          <w:szCs w:val="28"/>
          <w:rtl/>
        </w:rPr>
        <w:t>الجبهة الشعبية راغبة وتعمل</w:t>
      </w:r>
      <w:r w:rsidRPr="00CD2FD8">
        <w:rPr>
          <w:rFonts w:ascii="Times New Roman" w:hAnsi="Times New Roman" w:cs="Simplified Arabic" w:hint="cs"/>
          <w:color w:val="000000" w:themeColor="text1"/>
          <w:sz w:val="24"/>
          <w:szCs w:val="28"/>
          <w:rtl/>
        </w:rPr>
        <w:t>، ضمن إمكاناتها المتاحة،</w:t>
      </w:r>
      <w:r w:rsidRPr="00CD2FD8">
        <w:rPr>
          <w:rFonts w:ascii="Times New Roman" w:hAnsi="Times New Roman" w:cs="Simplified Arabic"/>
          <w:color w:val="000000" w:themeColor="text1"/>
          <w:sz w:val="24"/>
          <w:szCs w:val="28"/>
          <w:rtl/>
        </w:rPr>
        <w:t xml:space="preserve"> على تصعيد الانتفاضة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hint="cs"/>
          <w:color w:val="000000" w:themeColor="text1"/>
          <w:sz w:val="24"/>
          <w:szCs w:val="28"/>
          <w:rtl/>
        </w:rPr>
        <w:t xml:space="preserve">وإن بدرجة </w:t>
      </w:r>
      <w:r w:rsidRPr="00CD2FD8">
        <w:rPr>
          <w:rFonts w:ascii="Times New Roman" w:hAnsi="Times New Roman" w:cs="Simplified Arabic"/>
          <w:color w:val="000000" w:themeColor="text1"/>
          <w:sz w:val="24"/>
          <w:szCs w:val="28"/>
          <w:rtl/>
        </w:rPr>
        <w:t xml:space="preserve">أقل من حماس.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hint="cs"/>
          <w:color w:val="000000" w:themeColor="text1"/>
          <w:sz w:val="24"/>
          <w:szCs w:val="28"/>
          <w:rtl/>
        </w:rPr>
        <w:t>أما</w:t>
      </w:r>
      <w:r w:rsidRPr="00CD2FD8">
        <w:rPr>
          <w:rFonts w:ascii="Times New Roman" w:hAnsi="Times New Roman" w:cs="Simplified Arabic"/>
          <w:color w:val="000000" w:themeColor="text1"/>
          <w:sz w:val="24"/>
          <w:szCs w:val="28"/>
          <w:rtl/>
        </w:rPr>
        <w:t xml:space="preserve"> السلطة الفلسطينية </w:t>
      </w:r>
      <w:r w:rsidRPr="00CD2FD8">
        <w:rPr>
          <w:rFonts w:ascii="Times New Roman" w:hAnsi="Times New Roman" w:cs="Simplified Arabic" w:hint="cs"/>
          <w:color w:val="000000" w:themeColor="text1"/>
          <w:sz w:val="24"/>
          <w:szCs w:val="28"/>
          <w:rtl/>
        </w:rPr>
        <w:t xml:space="preserve">فلم تكن </w:t>
      </w:r>
      <w:r w:rsidRPr="00CD2FD8">
        <w:rPr>
          <w:rFonts w:ascii="Times New Roman" w:hAnsi="Times New Roman" w:cs="Simplified Arabic"/>
          <w:color w:val="000000" w:themeColor="text1"/>
          <w:sz w:val="24"/>
          <w:szCs w:val="28"/>
          <w:rtl/>
        </w:rPr>
        <w:t>متحمسة في بداية الأمر لمواجهة الانتفاضة ميدانيا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لأن رئيس السلطة كان يطمح </w:t>
      </w:r>
      <w:r w:rsidRPr="00CD2FD8">
        <w:rPr>
          <w:rFonts w:ascii="Times New Roman" w:hAnsi="Times New Roman" w:cs="Simplified Arabic" w:hint="cs"/>
          <w:color w:val="000000" w:themeColor="text1"/>
          <w:sz w:val="24"/>
          <w:szCs w:val="28"/>
          <w:rtl/>
        </w:rPr>
        <w:t>ل</w:t>
      </w:r>
      <w:r w:rsidRPr="00CD2FD8">
        <w:rPr>
          <w:rFonts w:ascii="Times New Roman" w:hAnsi="Times New Roman" w:cs="Simplified Arabic"/>
          <w:color w:val="000000" w:themeColor="text1"/>
          <w:sz w:val="24"/>
          <w:szCs w:val="28"/>
          <w:rtl/>
        </w:rPr>
        <w:t xml:space="preserve">استخدامها كأداة ضغط على نتنياهو لتحسين موقفه أمامه، وقد رشح أنه ساوم على إيقافها مقابل شروط هي: مراقبون دوليون في الأقصى، وعودة وضع الأقصى لما قبل </w:t>
      </w:r>
      <w:r w:rsidRPr="00CD2FD8">
        <w:rPr>
          <w:rFonts w:ascii="Times New Roman" w:hAnsi="Times New Roman" w:cs="Simplified Arabic" w:hint="cs"/>
          <w:color w:val="000000" w:themeColor="text1"/>
          <w:sz w:val="24"/>
          <w:szCs w:val="28"/>
          <w:rtl/>
        </w:rPr>
        <w:t>سنة</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color w:val="000000" w:themeColor="text1"/>
          <w:sz w:val="24"/>
          <w:szCs w:val="28"/>
        </w:rPr>
        <w:t>2000</w:t>
      </w:r>
      <w:r w:rsidRPr="00CD2FD8">
        <w:rPr>
          <w:rFonts w:ascii="Times New Roman" w:hAnsi="Times New Roman" w:cs="Simplified Arabic"/>
          <w:color w:val="000000" w:themeColor="text1"/>
          <w:sz w:val="24"/>
          <w:szCs w:val="28"/>
          <w:rtl/>
        </w:rPr>
        <w:t>، ووقف الاستيطان، والإفراج عن أسرى الدفعة الرابعة.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ولكن المؤشرات الحالية في الميدان </w:t>
      </w:r>
      <w:r w:rsidRPr="00CD2FD8">
        <w:rPr>
          <w:rFonts w:ascii="Times New Roman" w:hAnsi="Times New Roman" w:cs="Simplified Arabic" w:hint="cs"/>
          <w:color w:val="000000" w:themeColor="text1"/>
          <w:sz w:val="24"/>
          <w:szCs w:val="28"/>
          <w:rtl/>
        </w:rPr>
        <w:t>تنبئ</w:t>
      </w:r>
      <w:r w:rsidRPr="00CD2FD8">
        <w:rPr>
          <w:rFonts w:ascii="Times New Roman" w:hAnsi="Times New Roman" w:cs="Simplified Arabic"/>
          <w:color w:val="000000" w:themeColor="text1"/>
          <w:sz w:val="24"/>
          <w:szCs w:val="28"/>
          <w:rtl/>
        </w:rPr>
        <w:t>، بل إن التقارير الأمنية العبرية تتحدث عن تحول في موقف السلطة</w:t>
      </w:r>
      <w:r w:rsidRPr="00CD2FD8">
        <w:rPr>
          <w:rFonts w:ascii="Times New Roman" w:hAnsi="Times New Roman" w:cs="Simplified Arabic" w:hint="cs"/>
          <w:color w:val="000000" w:themeColor="text1"/>
          <w:sz w:val="24"/>
          <w:szCs w:val="28"/>
          <w:rtl/>
        </w:rPr>
        <w:t xml:space="preserve">، ويظهر ذلك ميدانياً، </w:t>
      </w:r>
      <w:r w:rsidRPr="00CD2FD8">
        <w:rPr>
          <w:rFonts w:ascii="Times New Roman" w:hAnsi="Times New Roman" w:cs="Simplified Arabic"/>
          <w:color w:val="000000" w:themeColor="text1"/>
          <w:sz w:val="24"/>
          <w:szCs w:val="28"/>
          <w:rtl/>
        </w:rPr>
        <w:t xml:space="preserve">حيث بدأت الأجهزة الأمنية بمنع الحراكات الشعبية من التماس مع قوات الاحتلال، وزاد التنسيق الأمني بدرجة تمتدحه الأوساط الأمنية الإسرائيلية. ولعل سبب هذا التحول </w:t>
      </w:r>
      <w:r w:rsidRPr="00CD2FD8">
        <w:rPr>
          <w:rFonts w:ascii="Times New Roman" w:hAnsi="Times New Roman" w:cs="Simplified Arabic" w:hint="cs"/>
          <w:color w:val="000000" w:themeColor="text1"/>
          <w:sz w:val="24"/>
          <w:szCs w:val="28"/>
          <w:rtl/>
        </w:rPr>
        <w:t xml:space="preserve">يكمن في </w:t>
      </w:r>
      <w:r w:rsidRPr="00CD2FD8">
        <w:rPr>
          <w:rFonts w:ascii="Times New Roman" w:hAnsi="Times New Roman" w:cs="Simplified Arabic"/>
          <w:color w:val="000000" w:themeColor="text1"/>
          <w:sz w:val="24"/>
          <w:szCs w:val="28"/>
          <w:rtl/>
        </w:rPr>
        <w:t>خشية الس</w:t>
      </w:r>
      <w:r w:rsidRPr="00CD2FD8">
        <w:rPr>
          <w:rFonts w:ascii="Times New Roman" w:hAnsi="Times New Roman" w:cs="Simplified Arabic" w:hint="cs"/>
          <w:color w:val="000000" w:themeColor="text1"/>
          <w:sz w:val="24"/>
          <w:szCs w:val="28"/>
          <w:rtl/>
        </w:rPr>
        <w:t>ل</w:t>
      </w:r>
      <w:r w:rsidRPr="00CD2FD8">
        <w:rPr>
          <w:rFonts w:ascii="Times New Roman" w:hAnsi="Times New Roman" w:cs="Simplified Arabic"/>
          <w:color w:val="000000" w:themeColor="text1"/>
          <w:sz w:val="24"/>
          <w:szCs w:val="28"/>
          <w:rtl/>
        </w:rPr>
        <w:t xml:space="preserve">طة من تصاعد الانتفاضة </w:t>
      </w:r>
      <w:r w:rsidRPr="00CD2FD8">
        <w:rPr>
          <w:rFonts w:ascii="Times New Roman" w:hAnsi="Times New Roman" w:cs="Simplified Arabic" w:hint="cs"/>
          <w:color w:val="000000" w:themeColor="text1"/>
          <w:sz w:val="24"/>
          <w:szCs w:val="28"/>
          <w:rtl/>
        </w:rPr>
        <w:t>إلى مدى</w:t>
      </w:r>
      <w:r w:rsidRPr="00CD2FD8">
        <w:rPr>
          <w:rFonts w:ascii="Times New Roman" w:hAnsi="Times New Roman" w:cs="Simplified Arabic"/>
          <w:color w:val="000000" w:themeColor="text1"/>
          <w:sz w:val="24"/>
          <w:szCs w:val="28"/>
          <w:rtl/>
        </w:rPr>
        <w:t xml:space="preserve"> تفقد فيها السيطرة على مسارها، </w:t>
      </w:r>
      <w:r w:rsidRPr="00CD2FD8">
        <w:rPr>
          <w:rFonts w:ascii="Times New Roman" w:hAnsi="Times New Roman" w:cs="Simplified Arabic" w:hint="cs"/>
          <w:color w:val="000000" w:themeColor="text1"/>
          <w:sz w:val="24"/>
          <w:szCs w:val="28"/>
          <w:rtl/>
        </w:rPr>
        <w:t>وهو ما يترافق مع</w:t>
      </w:r>
      <w:r w:rsidRPr="00CD2FD8">
        <w:rPr>
          <w:rFonts w:ascii="Times New Roman" w:hAnsi="Times New Roman" w:cs="Simplified Arabic"/>
          <w:color w:val="000000" w:themeColor="text1"/>
          <w:sz w:val="24"/>
          <w:szCs w:val="28"/>
          <w:rtl/>
        </w:rPr>
        <w:t xml:space="preserve"> الضغوط الدولية والإقليمية على رئيس السلطة لوقفها.</w:t>
      </w: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رابعاً: </w:t>
      </w:r>
      <w:r w:rsidRPr="00CD2FD8">
        <w:rPr>
          <w:rFonts w:ascii="Times New Roman" w:hAnsi="Times New Roman" w:cs="Simplified Arabic"/>
          <w:b/>
          <w:bCs/>
          <w:color w:val="000000" w:themeColor="text1"/>
          <w:sz w:val="24"/>
          <w:szCs w:val="28"/>
          <w:rtl/>
        </w:rPr>
        <w:t>عوامل لازمة لتصعيد</w:t>
      </w:r>
      <w:r w:rsidRPr="00CD2FD8">
        <w:rPr>
          <w:rFonts w:ascii="Times New Roman" w:hAnsi="Times New Roman" w:cs="Simplified Arabic" w:hint="cs"/>
          <w:b/>
          <w:bCs/>
          <w:color w:val="000000" w:themeColor="text1"/>
          <w:sz w:val="24"/>
          <w:szCs w:val="28"/>
          <w:rtl/>
        </w:rPr>
        <w:t xml:space="preserve"> الانتفاضة: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تحتاج الانتفاضة الحالية </w:t>
      </w:r>
      <w:r w:rsidRPr="00CD2FD8">
        <w:rPr>
          <w:rFonts w:ascii="Times New Roman" w:hAnsi="Times New Roman" w:cs="Simplified Arabic" w:hint="cs"/>
          <w:color w:val="000000" w:themeColor="text1"/>
          <w:sz w:val="24"/>
          <w:szCs w:val="28"/>
          <w:rtl/>
        </w:rPr>
        <w:t>إ</w:t>
      </w:r>
      <w:r w:rsidRPr="00CD2FD8">
        <w:rPr>
          <w:rFonts w:ascii="Times New Roman" w:hAnsi="Times New Roman" w:cs="Simplified Arabic"/>
          <w:color w:val="000000" w:themeColor="text1"/>
          <w:sz w:val="24"/>
          <w:szCs w:val="28"/>
          <w:rtl/>
        </w:rPr>
        <w:t>ل</w:t>
      </w:r>
      <w:r w:rsidRPr="00CD2FD8">
        <w:rPr>
          <w:rFonts w:ascii="Times New Roman" w:hAnsi="Times New Roman" w:cs="Simplified Arabic" w:hint="cs"/>
          <w:color w:val="000000" w:themeColor="text1"/>
          <w:sz w:val="24"/>
          <w:szCs w:val="28"/>
          <w:rtl/>
        </w:rPr>
        <w:t xml:space="preserve">ى </w:t>
      </w:r>
      <w:r w:rsidRPr="00CD2FD8">
        <w:rPr>
          <w:rFonts w:ascii="Times New Roman" w:hAnsi="Times New Roman" w:cs="Simplified Arabic"/>
          <w:color w:val="000000" w:themeColor="text1"/>
          <w:sz w:val="24"/>
          <w:szCs w:val="28"/>
          <w:rtl/>
        </w:rPr>
        <w:t>عدة محفزات لازمة لتصعيدها إلى مديات مثمرة سياسياً بشكل أكبر، ولعل من أبرزها: كسر حالة الانقسام الفلسطيني بصيغة توافقية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بمعزل عن تعقيدات ملف المصالحة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بهدف توحيد العمل الوطني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بمعنى فصل التناقضات البينية عن مقارعة الاحتلال باعتبار الأخيرة لازمة وطنية لا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يمكن </w:t>
      </w:r>
      <w:r w:rsidRPr="00CD2FD8">
        <w:rPr>
          <w:rFonts w:ascii="Times New Roman" w:hAnsi="Times New Roman" w:cs="Simplified Arabic" w:hint="cs"/>
          <w:color w:val="000000" w:themeColor="text1"/>
          <w:sz w:val="24"/>
          <w:szCs w:val="28"/>
          <w:rtl/>
        </w:rPr>
        <w:t>التخلي عنها</w:t>
      </w:r>
      <w:r w:rsidRPr="00CD2FD8">
        <w:rPr>
          <w:rFonts w:ascii="Times New Roman" w:hAnsi="Times New Roman" w:cs="Simplified Arabic"/>
          <w:color w:val="000000" w:themeColor="text1"/>
          <w:sz w:val="24"/>
          <w:szCs w:val="28"/>
          <w:rtl/>
        </w:rPr>
        <w:t xml:space="preserve"> على أي حال، وإلا ستواصل الحالة الفلسطينية </w:t>
      </w:r>
      <w:r w:rsidRPr="00CD2FD8">
        <w:rPr>
          <w:rFonts w:ascii="Times New Roman" w:hAnsi="Times New Roman" w:cs="Simplified Arabic" w:hint="cs"/>
          <w:color w:val="000000" w:themeColor="text1"/>
          <w:sz w:val="24"/>
          <w:szCs w:val="28"/>
          <w:rtl/>
        </w:rPr>
        <w:t>(إذا جمدت على</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hint="cs"/>
          <w:color w:val="000000" w:themeColor="text1"/>
          <w:sz w:val="24"/>
          <w:szCs w:val="28"/>
          <w:rtl/>
        </w:rPr>
        <w:t>الوضع</w:t>
      </w:r>
      <w:r w:rsidRPr="00CD2FD8">
        <w:rPr>
          <w:rFonts w:ascii="Times New Roman" w:hAnsi="Times New Roman" w:cs="Simplified Arabic"/>
          <w:color w:val="000000" w:themeColor="text1"/>
          <w:sz w:val="24"/>
          <w:szCs w:val="28"/>
          <w:rtl/>
        </w:rPr>
        <w:t xml:space="preserve"> الحالي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في </w:t>
      </w:r>
      <w:r w:rsidRPr="00CD2FD8">
        <w:rPr>
          <w:rFonts w:ascii="Times New Roman" w:hAnsi="Times New Roman" w:cs="Simplified Arabic" w:hint="cs"/>
          <w:color w:val="000000" w:themeColor="text1"/>
          <w:sz w:val="24"/>
          <w:szCs w:val="28"/>
          <w:rtl/>
        </w:rPr>
        <w:t>إيجاد</w:t>
      </w:r>
      <w:r w:rsidRPr="00CD2FD8">
        <w:rPr>
          <w:rFonts w:ascii="Times New Roman" w:hAnsi="Times New Roman" w:cs="Simplified Arabic"/>
          <w:color w:val="000000" w:themeColor="text1"/>
          <w:sz w:val="24"/>
          <w:szCs w:val="28"/>
          <w:rtl/>
        </w:rPr>
        <w:t xml:space="preserve"> فرصة استراتيجية للاحتلال لالتهام الأرض بالاستيطان، وتهويد القدس</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وتقسيم المسجد الأقصى المبارك.</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ولتوجيه مسارها وإدارتها وتثمير مفاعليها سياسياً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يستوجب الأمر تشكيل هيئة وطنية مشتركة من القوى الفلسطينية المختلفة، وعلى وجه السرعة قبل تراجع وتيرتها. وب</w:t>
      </w:r>
      <w:r w:rsidRPr="00CD2FD8">
        <w:rPr>
          <w:rFonts w:ascii="Times New Roman" w:hAnsi="Times New Roman" w:cs="Simplified Arabic" w:hint="cs"/>
          <w:color w:val="000000" w:themeColor="text1"/>
          <w:sz w:val="24"/>
          <w:szCs w:val="28"/>
          <w:rtl/>
        </w:rPr>
        <w:t>ال</w:t>
      </w:r>
      <w:r w:rsidRPr="00CD2FD8">
        <w:rPr>
          <w:rFonts w:ascii="Times New Roman" w:hAnsi="Times New Roman" w:cs="Simplified Arabic"/>
          <w:color w:val="000000" w:themeColor="text1"/>
          <w:sz w:val="24"/>
          <w:szCs w:val="28"/>
          <w:rtl/>
        </w:rPr>
        <w:t xml:space="preserve">رغم </w:t>
      </w:r>
      <w:r w:rsidRPr="00CD2FD8">
        <w:rPr>
          <w:rFonts w:ascii="Times New Roman" w:hAnsi="Times New Roman" w:cs="Simplified Arabic" w:hint="cs"/>
          <w:color w:val="000000" w:themeColor="text1"/>
          <w:sz w:val="24"/>
          <w:szCs w:val="28"/>
          <w:rtl/>
        </w:rPr>
        <w:t xml:space="preserve">من </w:t>
      </w:r>
      <w:r w:rsidRPr="00CD2FD8">
        <w:rPr>
          <w:rFonts w:ascii="Times New Roman" w:hAnsi="Times New Roman" w:cs="Simplified Arabic"/>
          <w:color w:val="000000" w:themeColor="text1"/>
          <w:sz w:val="24"/>
          <w:szCs w:val="28"/>
          <w:rtl/>
        </w:rPr>
        <w:t>انشغال البيئة الإقليمية بالصراعات الداخلية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تحتاج الانتفاضة الحالية </w:t>
      </w:r>
      <w:r w:rsidRPr="00CD2FD8">
        <w:rPr>
          <w:rFonts w:ascii="Times New Roman" w:hAnsi="Times New Roman" w:cs="Simplified Arabic" w:hint="cs"/>
          <w:color w:val="000000" w:themeColor="text1"/>
          <w:sz w:val="24"/>
          <w:szCs w:val="28"/>
          <w:rtl/>
        </w:rPr>
        <w:t xml:space="preserve">إلى </w:t>
      </w:r>
      <w:r w:rsidRPr="00CD2FD8">
        <w:rPr>
          <w:rFonts w:ascii="Times New Roman" w:hAnsi="Times New Roman" w:cs="Simplified Arabic"/>
          <w:color w:val="000000" w:themeColor="text1"/>
          <w:sz w:val="24"/>
          <w:szCs w:val="28"/>
          <w:rtl/>
        </w:rPr>
        <w:t>دعم دول المنطقة أو بعضها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على الصعيدين السياسي واللوج</w:t>
      </w:r>
      <w:r w:rsidRPr="00CD2FD8">
        <w:rPr>
          <w:rFonts w:ascii="Times New Roman" w:hAnsi="Times New Roman" w:cs="Simplified Arabic" w:hint="cs"/>
          <w:color w:val="000000" w:themeColor="text1"/>
          <w:sz w:val="24"/>
          <w:szCs w:val="28"/>
          <w:rtl/>
        </w:rPr>
        <w:t>ي</w:t>
      </w:r>
      <w:r w:rsidRPr="00CD2FD8">
        <w:rPr>
          <w:rFonts w:ascii="Times New Roman" w:hAnsi="Times New Roman" w:cs="Simplified Arabic"/>
          <w:color w:val="000000" w:themeColor="text1"/>
          <w:sz w:val="24"/>
          <w:szCs w:val="28"/>
          <w:rtl/>
        </w:rPr>
        <w:t>ستي، ولو بالحد الأدنى.</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lastRenderedPageBreak/>
        <w:t xml:space="preserve">ويستوجب تصعيدها ميدانياً </w:t>
      </w:r>
      <w:r w:rsidRPr="00CD2FD8">
        <w:rPr>
          <w:rFonts w:ascii="Times New Roman" w:hAnsi="Times New Roman" w:cs="Simplified Arabic" w:hint="cs"/>
          <w:color w:val="000000" w:themeColor="text1"/>
          <w:sz w:val="24"/>
          <w:szCs w:val="28"/>
          <w:rtl/>
        </w:rPr>
        <w:t xml:space="preserve">إلى </w:t>
      </w:r>
      <w:r w:rsidRPr="00CD2FD8">
        <w:rPr>
          <w:rFonts w:ascii="Times New Roman" w:hAnsi="Times New Roman" w:cs="Simplified Arabic"/>
          <w:color w:val="000000" w:themeColor="text1"/>
          <w:sz w:val="24"/>
          <w:szCs w:val="28"/>
          <w:rtl/>
        </w:rPr>
        <w:t>وتائر أعلى إلى اتساعها جغرافياً بحيث تمتد إلى مناطق أخرى غير القدس التي ضعف حراكها، ومدينة الخليل التي زاد العبء عليها، لينخرط في أتونها قطاعات شعبية أوسع.</w:t>
      </w: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خامساً: </w:t>
      </w:r>
      <w:r w:rsidRPr="00CD2FD8">
        <w:rPr>
          <w:rFonts w:ascii="Times New Roman" w:hAnsi="Times New Roman" w:cs="Simplified Arabic"/>
          <w:b/>
          <w:bCs/>
          <w:color w:val="000000" w:themeColor="text1"/>
          <w:sz w:val="24"/>
          <w:szCs w:val="28"/>
          <w:rtl/>
        </w:rPr>
        <w:t>رسائل تبعثها الانتفاضة</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تبعث انتفاضة القدس رسائل مهمة عديدة من بينها، أن </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جيل أوسلو</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انتفض ولا وجود للفلسطيني الجديد بحسب </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مقاس دايتون</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ومفاعيلها تكرس في الوعي الجمعي الفلسطيني أن الحالة الفلسطينية </w:t>
      </w:r>
      <w:r w:rsidRPr="00CD2FD8">
        <w:rPr>
          <w:rFonts w:ascii="Times New Roman" w:hAnsi="Times New Roman" w:cs="Simplified Arabic" w:hint="cs"/>
          <w:color w:val="000000" w:themeColor="text1"/>
          <w:sz w:val="24"/>
          <w:szCs w:val="28"/>
          <w:rtl/>
        </w:rPr>
        <w:t>م</w:t>
      </w:r>
      <w:r w:rsidRPr="00CD2FD8">
        <w:rPr>
          <w:rFonts w:ascii="Times New Roman" w:hAnsi="Times New Roman" w:cs="Simplified Arabic"/>
          <w:color w:val="000000" w:themeColor="text1"/>
          <w:sz w:val="24"/>
          <w:szCs w:val="28"/>
          <w:rtl/>
        </w:rPr>
        <w:t xml:space="preserve">ا زالت في حال التحرر الوطني ولم تصل لمرحلة الدولة واسترخائها بعد، كما كان يراد أن يروج له عبر مشروع أوسلو. وبالتالي ضرورة اجتراح خيارات فلسطينية أخرى غير مسار أوسلو الفاشل.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hint="cs"/>
          <w:color w:val="000000" w:themeColor="text1"/>
          <w:sz w:val="24"/>
          <w:szCs w:val="28"/>
          <w:rtl/>
        </w:rPr>
        <w:t xml:space="preserve">تعبِّر </w:t>
      </w:r>
      <w:r w:rsidRPr="00CD2FD8">
        <w:rPr>
          <w:rFonts w:ascii="Times New Roman" w:hAnsi="Times New Roman" w:cs="Simplified Arabic"/>
          <w:color w:val="000000" w:themeColor="text1"/>
          <w:sz w:val="24"/>
          <w:szCs w:val="28"/>
          <w:rtl/>
        </w:rPr>
        <w:t>نتائجها السياسية الأولية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وعلى رأسها توقف برنامج تقسيم ال</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قصى</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عن جدوى وفاعلية خيار المقاومة، وبالوسائل المتاحة مهما اختلت موازيين القوى مع الاحتلال، وحتى لو </w:t>
      </w:r>
      <w:r w:rsidRPr="00CD2FD8">
        <w:rPr>
          <w:rFonts w:ascii="Times New Roman" w:hAnsi="Times New Roman" w:cs="Simplified Arabic" w:hint="cs"/>
          <w:color w:val="000000" w:themeColor="text1"/>
          <w:sz w:val="24"/>
          <w:szCs w:val="28"/>
          <w:rtl/>
        </w:rPr>
        <w:t>أحاطت</w:t>
      </w:r>
      <w:r w:rsidRPr="00CD2FD8">
        <w:rPr>
          <w:rFonts w:ascii="Times New Roman" w:hAnsi="Times New Roman" w:cs="Simplified Arabic"/>
          <w:color w:val="000000" w:themeColor="text1"/>
          <w:sz w:val="24"/>
          <w:szCs w:val="28"/>
          <w:rtl/>
        </w:rPr>
        <w:t xml:space="preserve"> القضية الفلسطينية كافة أشكال الخذلان بشتى أنواعه محلياً وإقليميا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وكشفت أن الاحتلال لا يريد تسوية؛ إنما يريد شراء الوقت لتحقيق استراتيجية باستكمال السيطرة على الأرض الفلسطينية من خلال الاستيطان وتهويد القدس والأقصى.</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والرسالة الأهم التي تبعثها الانتفاضة الحالية هي أن الشعب الفلسطيني دائماً يسبق قياداته، والشباب المنخرط في انتفاضة القدس يعب</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ر عن إرادة فلسطينية جامحة لمواجهة الاحتلال حتى في حالة انغلاق الخيارات لدى الفصائل، أو بشكل أدق لدى قيادة السلطة.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سادساً: </w:t>
      </w:r>
      <w:r w:rsidRPr="00CD2FD8">
        <w:rPr>
          <w:rFonts w:ascii="Times New Roman" w:hAnsi="Times New Roman" w:cs="Simplified Arabic"/>
          <w:b/>
          <w:bCs/>
          <w:color w:val="000000" w:themeColor="text1"/>
          <w:sz w:val="24"/>
          <w:szCs w:val="28"/>
          <w:rtl/>
        </w:rPr>
        <w:t>تأثيرات الانتفاضة على الجانب الإسرائيلي ومواقف مكوناته منها</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32"/>
        <w:jc w:val="both"/>
        <w:rPr>
          <w:rFonts w:ascii="Times New Roman" w:hAnsi="Times New Roman" w:cs="Simplified Arabic"/>
          <w:b/>
          <w:bCs/>
          <w:color w:val="000000" w:themeColor="text1"/>
          <w:sz w:val="24"/>
          <w:szCs w:val="28"/>
          <w:rtl/>
        </w:rPr>
      </w:pPr>
      <w:r w:rsidRPr="00CD2FD8">
        <w:rPr>
          <w:rFonts w:ascii="Times New Roman" w:hAnsi="Times New Roman" w:cs="Simplified Arabic"/>
          <w:b/>
          <w:bCs/>
          <w:color w:val="000000" w:themeColor="text1"/>
          <w:sz w:val="24"/>
          <w:szCs w:val="28"/>
        </w:rPr>
        <w:t>1</w:t>
      </w:r>
      <w:r w:rsidRPr="00CD2FD8">
        <w:rPr>
          <w:rFonts w:ascii="Times New Roman" w:hAnsi="Times New Roman" w:cs="Simplified Arabic" w:hint="cs"/>
          <w:b/>
          <w:bCs/>
          <w:color w:val="000000" w:themeColor="text1"/>
          <w:sz w:val="24"/>
          <w:szCs w:val="28"/>
          <w:rtl/>
          <w:lang w:bidi="ar-LB"/>
        </w:rPr>
        <w:t xml:space="preserve">. </w:t>
      </w:r>
      <w:r w:rsidRPr="00CD2FD8">
        <w:rPr>
          <w:rFonts w:ascii="Times New Roman" w:hAnsi="Times New Roman" w:cs="Simplified Arabic"/>
          <w:b/>
          <w:bCs/>
          <w:color w:val="000000" w:themeColor="text1"/>
          <w:sz w:val="24"/>
          <w:szCs w:val="28"/>
          <w:rtl/>
        </w:rPr>
        <w:t xml:space="preserve">في المجال السياسي: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كان الاعتقاد السائد في المحافل الإسرائيلية أن الانتفاضة الحالية ستخبو سريعاً نظراً للبيئتين الفلسطينية والإقليمية السائدتين، إلا أنها فاجأت الجميع باستمرا</w:t>
      </w:r>
      <w:r w:rsidRPr="00CD2FD8">
        <w:rPr>
          <w:rFonts w:ascii="Times New Roman" w:hAnsi="Times New Roman" w:cs="Simplified Arabic" w:hint="cs"/>
          <w:color w:val="000000" w:themeColor="text1"/>
          <w:sz w:val="24"/>
          <w:szCs w:val="28"/>
          <w:rtl/>
        </w:rPr>
        <w:t>ر</w:t>
      </w:r>
      <w:r w:rsidRPr="00CD2FD8">
        <w:rPr>
          <w:rFonts w:ascii="Times New Roman" w:hAnsi="Times New Roman" w:cs="Simplified Arabic"/>
          <w:color w:val="000000" w:themeColor="text1"/>
          <w:sz w:val="24"/>
          <w:szCs w:val="28"/>
          <w:rtl/>
        </w:rPr>
        <w:t xml:space="preserve">ها. وقد </w:t>
      </w:r>
      <w:r w:rsidRPr="00CD2FD8">
        <w:rPr>
          <w:rFonts w:ascii="Times New Roman" w:hAnsi="Times New Roman" w:cs="Simplified Arabic" w:hint="cs"/>
          <w:color w:val="000000" w:themeColor="text1"/>
          <w:sz w:val="24"/>
          <w:szCs w:val="28"/>
          <w:rtl/>
        </w:rPr>
        <w:t>أدى</w:t>
      </w:r>
      <w:r w:rsidRPr="00CD2FD8">
        <w:rPr>
          <w:rFonts w:ascii="Times New Roman" w:hAnsi="Times New Roman" w:cs="Simplified Arabic"/>
          <w:color w:val="000000" w:themeColor="text1"/>
          <w:sz w:val="24"/>
          <w:szCs w:val="28"/>
          <w:rtl/>
        </w:rPr>
        <w:t xml:space="preserve"> تصاعدها النسبي منذ انطلاقتها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وطغيان السمة الفردية لمفاعيلها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إلى إرباك الوسط السياسي الإسرائيلي، مع تباينات حادة بين مكونات ائتلاف الحكومة اليمينية، وكذلك أحزاب المعارضة.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فأحزاب اليمين المتطرف داخل الحكومة وعلى رأسها "البيت اليهودي" ترى ضرورة الاستمرار في الاستيطان وبرنامج تقسيم الأقصى بالرغم من أجواء الانتفاضة الضاغطة، وبعضهم يدعو لاجتياح </w:t>
      </w:r>
      <w:r w:rsidRPr="00CD2FD8">
        <w:rPr>
          <w:rFonts w:ascii="Times New Roman" w:hAnsi="Times New Roman" w:cs="Simplified Arabic"/>
          <w:color w:val="000000" w:themeColor="text1"/>
          <w:sz w:val="24"/>
          <w:szCs w:val="28"/>
          <w:rtl/>
        </w:rPr>
        <w:lastRenderedPageBreak/>
        <w:t>الضفة على نسق عملية السور الواقي التي قام بها شارون في الانتفاضة السابقة، ويع</w:t>
      </w:r>
      <w:r w:rsidRPr="00CD2FD8">
        <w:rPr>
          <w:rFonts w:ascii="Times New Roman" w:hAnsi="Times New Roman" w:cs="Simplified Arabic" w:hint="cs"/>
          <w:color w:val="000000" w:themeColor="text1"/>
          <w:sz w:val="24"/>
          <w:szCs w:val="28"/>
          <w:rtl/>
        </w:rPr>
        <w:t xml:space="preserve">دُّ </w:t>
      </w:r>
      <w:r w:rsidRPr="00CD2FD8">
        <w:rPr>
          <w:rFonts w:ascii="Times New Roman" w:hAnsi="Times New Roman" w:cs="Simplified Arabic"/>
          <w:color w:val="000000" w:themeColor="text1"/>
          <w:sz w:val="24"/>
          <w:szCs w:val="28"/>
          <w:rtl/>
        </w:rPr>
        <w:t xml:space="preserve">الوزير بنيت زعيم حزب البيت اليهودي من أشد الأطراف ضغطاً على نتنياهو بهذا الشأن.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وقلب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ئتلاف </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حزب الليكود</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يبدو منقسماً تجاه الانتفاضة إلى حد</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ما، لكن زعيمه نتنياهو يسعى لاحتواء الانتفاضة عبر المواجهة بوتائر منخفضة تتضمن أساليب العقاب الجماعي، وتغيير قواعد إطلاق النار للجنود الذين يحتكون بالفلسطينيين، واتباع سياسة فرق تسد مع المناطق الفلسطينية؛ بمكافأة المناطق الهادئة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وعقاب المناطق التي يخرج منها ناشط</w:t>
      </w:r>
      <w:r w:rsidRPr="00CD2FD8">
        <w:rPr>
          <w:rFonts w:ascii="Times New Roman" w:hAnsi="Times New Roman" w:cs="Simplified Arabic" w:hint="cs"/>
          <w:color w:val="000000" w:themeColor="text1"/>
          <w:sz w:val="24"/>
          <w:szCs w:val="28"/>
          <w:rtl/>
        </w:rPr>
        <w:t>و</w:t>
      </w:r>
      <w:r w:rsidRPr="00CD2FD8">
        <w:rPr>
          <w:rFonts w:ascii="Times New Roman" w:hAnsi="Times New Roman" w:cs="Simplified Arabic"/>
          <w:color w:val="000000" w:themeColor="text1"/>
          <w:sz w:val="24"/>
          <w:szCs w:val="28"/>
          <w:rtl/>
        </w:rPr>
        <w:t xml:space="preserve">ن.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وكذلك محاولة مساومة قطاع من التجار الفلسطينيين بتحفيزهم لانتقاد فعاليات الانتفاضة </w:t>
      </w:r>
      <w:r w:rsidRPr="00CD2FD8">
        <w:rPr>
          <w:rFonts w:ascii="Times New Roman" w:hAnsi="Times New Roman" w:cs="Simplified Arabic" w:hint="cs"/>
          <w:color w:val="000000" w:themeColor="text1"/>
          <w:sz w:val="24"/>
          <w:szCs w:val="28"/>
          <w:rtl/>
        </w:rPr>
        <w:t>والإسهام</w:t>
      </w:r>
      <w:r w:rsidRPr="00CD2FD8">
        <w:rPr>
          <w:rFonts w:ascii="Times New Roman" w:hAnsi="Times New Roman" w:cs="Simplified Arabic"/>
          <w:color w:val="000000" w:themeColor="text1"/>
          <w:sz w:val="24"/>
          <w:szCs w:val="28"/>
          <w:rtl/>
        </w:rPr>
        <w:t xml:space="preserve"> في تعطيلها مقابل إعطائهم تراخيص دخول للأراضي المحتلة </w:t>
      </w:r>
      <w:r w:rsidRPr="00CD2FD8">
        <w:rPr>
          <w:rFonts w:ascii="Times New Roman" w:hAnsi="Times New Roman" w:cs="Simplified Arabic" w:hint="cs"/>
          <w:color w:val="000000" w:themeColor="text1"/>
          <w:sz w:val="24"/>
          <w:szCs w:val="28"/>
          <w:rtl/>
        </w:rPr>
        <w:t>سنة</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color w:val="000000" w:themeColor="text1"/>
          <w:sz w:val="24"/>
          <w:szCs w:val="28"/>
        </w:rPr>
        <w:t>48</w:t>
      </w:r>
      <w:r w:rsidRPr="00CD2FD8">
        <w:rPr>
          <w:rFonts w:ascii="Times New Roman" w:hAnsi="Times New Roman" w:cs="Simplified Arabic"/>
          <w:color w:val="000000" w:themeColor="text1"/>
          <w:sz w:val="24"/>
          <w:szCs w:val="28"/>
          <w:rtl/>
        </w:rPr>
        <w:t>. والتنسيق مع بعض الإعلاميين الفلسطينيين</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وربما عبر نخب السلطة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لشيطنة الانتفاضة ووسائل عملها. كما قام نتنياهو بتصرف غير مسبوق </w:t>
      </w:r>
      <w:r w:rsidRPr="00CD2FD8">
        <w:rPr>
          <w:rFonts w:ascii="Times New Roman" w:hAnsi="Times New Roman" w:cs="Simplified Arabic" w:hint="cs"/>
          <w:color w:val="000000" w:themeColor="text1"/>
          <w:sz w:val="24"/>
          <w:szCs w:val="28"/>
          <w:rtl/>
        </w:rPr>
        <w:t>يت</w:t>
      </w:r>
      <w:r w:rsidRPr="00CD2FD8">
        <w:rPr>
          <w:rFonts w:ascii="Times New Roman" w:hAnsi="Times New Roman" w:cs="Simplified Arabic"/>
          <w:color w:val="000000" w:themeColor="text1"/>
          <w:sz w:val="24"/>
          <w:szCs w:val="28"/>
          <w:rtl/>
        </w:rPr>
        <w:t xml:space="preserve">مثل </w:t>
      </w:r>
      <w:r w:rsidRPr="00CD2FD8">
        <w:rPr>
          <w:rFonts w:ascii="Times New Roman" w:hAnsi="Times New Roman" w:cs="Simplified Arabic" w:hint="cs"/>
          <w:color w:val="000000" w:themeColor="text1"/>
          <w:sz w:val="24"/>
          <w:szCs w:val="28"/>
          <w:rtl/>
        </w:rPr>
        <w:t xml:space="preserve">في </w:t>
      </w:r>
      <w:r w:rsidRPr="00CD2FD8">
        <w:rPr>
          <w:rFonts w:ascii="Times New Roman" w:hAnsi="Times New Roman" w:cs="Simplified Arabic"/>
          <w:color w:val="000000" w:themeColor="text1"/>
          <w:sz w:val="24"/>
          <w:szCs w:val="28"/>
          <w:rtl/>
        </w:rPr>
        <w:t xml:space="preserve">حظر الحركة الإسلامية في الأراضي الفلسطينية المحتلة </w:t>
      </w:r>
      <w:r w:rsidRPr="00CD2FD8">
        <w:rPr>
          <w:rFonts w:ascii="Times New Roman" w:hAnsi="Times New Roman" w:cs="Simplified Arabic" w:hint="cs"/>
          <w:color w:val="000000" w:themeColor="text1"/>
          <w:sz w:val="24"/>
          <w:szCs w:val="28"/>
          <w:rtl/>
        </w:rPr>
        <w:t>سنة</w:t>
      </w:r>
      <w:r w:rsidRPr="00CD2FD8">
        <w:rPr>
          <w:rFonts w:ascii="Times New Roman" w:hAnsi="Times New Roman" w:cs="Simplified Arabic"/>
          <w:color w:val="000000" w:themeColor="text1"/>
          <w:sz w:val="24"/>
          <w:szCs w:val="28"/>
          <w:rtl/>
        </w:rPr>
        <w:t xml:space="preserve"> 48.</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وكذلك الضغط على السلطة من خلال قوى إقليمية لوقف الانتفاضة، بالإضافة للطلب من الإدارة الأمر</w:t>
      </w:r>
      <w:r w:rsidRPr="00CD2FD8">
        <w:rPr>
          <w:rFonts w:ascii="Times New Roman" w:hAnsi="Times New Roman" w:cs="Simplified Arabic" w:hint="cs"/>
          <w:color w:val="000000" w:themeColor="text1"/>
          <w:sz w:val="24"/>
          <w:szCs w:val="28"/>
          <w:rtl/>
        </w:rPr>
        <w:t>ي</w:t>
      </w:r>
      <w:r w:rsidRPr="00CD2FD8">
        <w:rPr>
          <w:rFonts w:ascii="Times New Roman" w:hAnsi="Times New Roman" w:cs="Simplified Arabic"/>
          <w:color w:val="000000" w:themeColor="text1"/>
          <w:sz w:val="24"/>
          <w:szCs w:val="28"/>
          <w:rtl/>
        </w:rPr>
        <w:t xml:space="preserve">كية للعمل على تخفيض التوتر، حيث بعثت الأخيرة وزير خارجيتها كيري إلى المنطقة الذي عمل على ترتيب تفاهمات بشأن الأقصى مع الجانب الأردني. وقد حاول نتنياهو تقديم بعض إجراءات حسن النوايا لدفع السلطة لوقف الانتفاضة، إلا أنه تراجع عن ذلك جراء ضغوط الوزير اليميني المتطرف بينت من حزب </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البيت اليهودي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أما أحزاب المعارضة، </w:t>
      </w:r>
      <w:r w:rsidRPr="00CD2FD8">
        <w:rPr>
          <w:rFonts w:ascii="Times New Roman" w:hAnsi="Times New Roman" w:cs="Simplified Arabic" w:hint="cs"/>
          <w:color w:val="000000" w:themeColor="text1"/>
          <w:sz w:val="24"/>
          <w:szCs w:val="28"/>
          <w:rtl/>
        </w:rPr>
        <w:t>فإن</w:t>
      </w:r>
      <w:r w:rsidRPr="00CD2FD8">
        <w:rPr>
          <w:rFonts w:ascii="Times New Roman" w:hAnsi="Times New Roman" w:cs="Simplified Arabic"/>
          <w:color w:val="000000" w:themeColor="text1"/>
          <w:sz w:val="24"/>
          <w:szCs w:val="28"/>
          <w:rtl/>
        </w:rPr>
        <w:t xml:space="preserve"> حزب المعسكر الصهيوني بزعامة هيرتسوغ ينتقد أداء نتنياهو في مواجهة الانتفاضة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ويدعو إلى التوجه لتسوية سياسية بمشاركة إقليمية </w:t>
      </w:r>
      <w:r w:rsidRPr="00CD2FD8">
        <w:rPr>
          <w:rFonts w:ascii="Simplified Arabic" w:hAnsi="Simplified Arabic" w:cs="Simplified Arabic"/>
          <w:color w:val="000000" w:themeColor="text1"/>
          <w:sz w:val="24"/>
          <w:szCs w:val="28"/>
          <w:rtl/>
        </w:rPr>
        <w:t>—</w:t>
      </w:r>
      <w:r w:rsidRPr="00CD2FD8">
        <w:rPr>
          <w:rFonts w:ascii="Times New Roman" w:hAnsi="Times New Roman" w:cs="Simplified Arabic"/>
          <w:color w:val="000000" w:themeColor="text1"/>
          <w:sz w:val="24"/>
          <w:szCs w:val="28"/>
          <w:rtl/>
        </w:rPr>
        <w:t>الحل الإقليمي</w:t>
      </w:r>
      <w:r w:rsidRPr="00CD2FD8">
        <w:rPr>
          <w:rFonts w:ascii="Simplified Arabic" w:hAnsi="Simplified Arabic" w:cs="Simplified Arabic"/>
          <w:color w:val="000000" w:themeColor="text1"/>
          <w:sz w:val="24"/>
          <w:szCs w:val="28"/>
          <w:rtl/>
        </w:rPr>
        <w:t>—</w:t>
      </w:r>
      <w:r w:rsidRPr="00CD2FD8">
        <w:rPr>
          <w:rFonts w:ascii="Times New Roman" w:hAnsi="Times New Roman" w:cs="Simplified Arabic"/>
          <w:color w:val="000000" w:themeColor="text1"/>
          <w:sz w:val="24"/>
          <w:szCs w:val="28"/>
          <w:rtl/>
        </w:rPr>
        <w:t xml:space="preserve"> بغية الانفصال عن الفلسطينيين لإبعاد شبح الدولة ثنائية القومية.</w:t>
      </w:r>
      <w:r w:rsidRPr="00CD2FD8">
        <w:rPr>
          <w:rFonts w:ascii="Times New Roman" w:hAnsi="Times New Roman" w:cs="Simplified Arabic" w:hint="cs"/>
          <w:color w:val="000000" w:themeColor="text1"/>
          <w:sz w:val="24"/>
          <w:szCs w:val="28"/>
          <w:rtl/>
        </w:rPr>
        <w:t xml:space="preserve"> و</w:t>
      </w:r>
      <w:r w:rsidRPr="00CD2FD8">
        <w:rPr>
          <w:rFonts w:ascii="Times New Roman" w:hAnsi="Times New Roman" w:cs="Simplified Arabic"/>
          <w:color w:val="000000" w:themeColor="text1"/>
          <w:sz w:val="24"/>
          <w:szCs w:val="28"/>
          <w:rtl/>
        </w:rPr>
        <w:t>حزب المعارضة الرئيس</w:t>
      </w:r>
      <w:r w:rsidRPr="00CD2FD8">
        <w:rPr>
          <w:rFonts w:ascii="Times New Roman" w:hAnsi="Times New Roman" w:cs="Simplified Arabic" w:hint="cs"/>
          <w:color w:val="000000" w:themeColor="text1"/>
          <w:sz w:val="24"/>
          <w:szCs w:val="28"/>
          <w:rtl/>
        </w:rPr>
        <w:t>ي</w:t>
      </w:r>
      <w:r w:rsidRPr="00CD2FD8">
        <w:rPr>
          <w:rFonts w:ascii="Times New Roman" w:hAnsi="Times New Roman" w:cs="Simplified Arabic"/>
          <w:color w:val="000000" w:themeColor="text1"/>
          <w:sz w:val="24"/>
          <w:szCs w:val="28"/>
          <w:rtl/>
        </w:rPr>
        <w:t xml:space="preserve"> الآخر "يوجد مستقبل" بزعامة يائير لبيد يتهم نتنياهو بالعجز في مواجهة الانتفاضة ويدعو كذلك لتشغيل مسار التفاوض. أما حزب "</w:t>
      </w:r>
      <w:r w:rsidRPr="00CD2FD8">
        <w:rPr>
          <w:rFonts w:ascii="Times New Roman" w:hAnsi="Times New Roman" w:cs="Simplified Arabic" w:hint="cs"/>
          <w:color w:val="000000" w:themeColor="text1"/>
          <w:sz w:val="24"/>
          <w:szCs w:val="28"/>
          <w:rtl/>
        </w:rPr>
        <w:t>إ</w:t>
      </w:r>
      <w:r w:rsidRPr="00CD2FD8">
        <w:rPr>
          <w:rFonts w:ascii="Times New Roman" w:hAnsi="Times New Roman" w:cs="Simplified Arabic"/>
          <w:color w:val="000000" w:themeColor="text1"/>
          <w:sz w:val="24"/>
          <w:szCs w:val="28"/>
          <w:rtl/>
        </w:rPr>
        <w:t>سرائيل بيتنا" و</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زعيمه ليبرمان فيتهم نتنياهو بالضعف ويطالب بالعودة إلى سياسة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غتيالات المركزة.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أما الآثار المباشرة للانتفاضة سياسياً فهي: </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وقف برنامج تقسيم المسجد ال</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قصى</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ومنع الوزراء وأعضاء الكنيست من اقتحام المسجد لتنفيس الاحتقان.</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أسقطت الانتفاضة جدوى استراتيجية اليمين الصهيوني القاضية بإدارة الصراع دون حله</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وزادت الضغوط على نتنياهو بضرورة تشغيل المسار السياسي </w:t>
      </w:r>
      <w:r w:rsidRPr="00CD2FD8">
        <w:rPr>
          <w:rFonts w:ascii="Times New Roman" w:hAnsi="Times New Roman" w:cs="Simplified Arabic" w:hint="cs"/>
          <w:color w:val="000000" w:themeColor="text1"/>
          <w:sz w:val="24"/>
          <w:szCs w:val="28"/>
          <w:rtl/>
        </w:rPr>
        <w:t>من جهات مختلفة بما فيها</w:t>
      </w:r>
      <w:r w:rsidRPr="00CD2FD8">
        <w:rPr>
          <w:rFonts w:ascii="Times New Roman" w:hAnsi="Times New Roman" w:cs="Simplified Arabic"/>
          <w:color w:val="000000" w:themeColor="text1"/>
          <w:sz w:val="24"/>
          <w:szCs w:val="28"/>
          <w:rtl/>
        </w:rPr>
        <w:t xml:space="preserve"> أجهزة الأمن.</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lastRenderedPageBreak/>
        <w:t>أربكت الانتفاضة حسابات حكومة نتنياهو اليمينية، و</w:t>
      </w:r>
      <w:r w:rsidRPr="00CD2FD8">
        <w:rPr>
          <w:rFonts w:ascii="Times New Roman" w:hAnsi="Times New Roman" w:cs="Simplified Arabic" w:hint="cs"/>
          <w:color w:val="000000" w:themeColor="text1"/>
          <w:sz w:val="24"/>
          <w:szCs w:val="28"/>
          <w:rtl/>
        </w:rPr>
        <w:t>أوجدت</w:t>
      </w:r>
      <w:r w:rsidRPr="00CD2FD8">
        <w:rPr>
          <w:rFonts w:ascii="Times New Roman" w:hAnsi="Times New Roman" w:cs="Simplified Arabic"/>
          <w:color w:val="000000" w:themeColor="text1"/>
          <w:sz w:val="24"/>
          <w:szCs w:val="28"/>
          <w:rtl/>
        </w:rPr>
        <w:t xml:space="preserve"> تباينات شديدة داخلها فيما يخص أسلوب التعامل مع الطرف الفلسطيني.</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زادت من حدة التباين بين المستوى السياسي والأمني بشأن التعاطي مع الجانب الفلسطيني، وتعاظمت حدة الاتهامات بالعجز بين الطرفين فيما يتعلق بمعالجة الانتفاضة والملف الفلسطيني برمته.</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ويدرس المستوى السياسي عدة خيارات لمعالجة الانتفاضة، من بينها تقديم تسهيل تنفيذ مشاريع بنية تحتية في مناطق السلطة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متعطلة منذ زمن بعيد.</w:t>
      </w:r>
    </w:p>
    <w:p w:rsidR="00CD2FD8" w:rsidRPr="00CD2FD8" w:rsidRDefault="00CD2FD8" w:rsidP="00CD2FD8">
      <w:pPr>
        <w:bidi/>
        <w:spacing w:after="0" w:line="271" w:lineRule="auto"/>
        <w:ind w:left="284"/>
        <w:jc w:val="both"/>
        <w:rPr>
          <w:rFonts w:ascii="Times New Roman" w:hAnsi="Times New Roman" w:cs="Simplified Arabic"/>
          <w:b/>
          <w:bCs/>
          <w:color w:val="000000" w:themeColor="text1"/>
          <w:sz w:val="24"/>
          <w:szCs w:val="28"/>
          <w:u w:val="single"/>
          <w:rtl/>
        </w:rPr>
      </w:pPr>
      <w:r w:rsidRPr="00CD2FD8">
        <w:rPr>
          <w:rFonts w:ascii="Times New Roman" w:hAnsi="Times New Roman" w:cs="Simplified Arabic"/>
          <w:b/>
          <w:bCs/>
          <w:color w:val="000000" w:themeColor="text1"/>
          <w:sz w:val="24"/>
          <w:szCs w:val="28"/>
        </w:rPr>
        <w:t>2</w:t>
      </w:r>
      <w:r w:rsidRPr="00CD2FD8">
        <w:rPr>
          <w:rFonts w:ascii="Times New Roman" w:hAnsi="Times New Roman" w:cs="Simplified Arabic" w:hint="cs"/>
          <w:b/>
          <w:bCs/>
          <w:color w:val="000000" w:themeColor="text1"/>
          <w:sz w:val="24"/>
          <w:szCs w:val="28"/>
          <w:rtl/>
          <w:lang w:bidi="ar-LB"/>
        </w:rPr>
        <w:t xml:space="preserve">. </w:t>
      </w:r>
      <w:r w:rsidRPr="00CD2FD8">
        <w:rPr>
          <w:rFonts w:ascii="Times New Roman" w:hAnsi="Times New Roman" w:cs="Simplified Arabic"/>
          <w:b/>
          <w:bCs/>
          <w:color w:val="000000" w:themeColor="text1"/>
          <w:sz w:val="24"/>
          <w:szCs w:val="28"/>
          <w:rtl/>
        </w:rPr>
        <w:t>في المجال الأمني:</w:t>
      </w:r>
      <w:r w:rsidRPr="00CD2FD8">
        <w:rPr>
          <w:rFonts w:ascii="Times New Roman" w:hAnsi="Times New Roman" w:cs="Simplified Arabic"/>
          <w:b/>
          <w:bCs/>
          <w:color w:val="000000" w:themeColor="text1"/>
          <w:sz w:val="24"/>
          <w:szCs w:val="28"/>
          <w:u w:val="single"/>
          <w:rtl/>
        </w:rPr>
        <w:t xml:space="preserve">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وصل الحد بحكومة ن</w:t>
      </w:r>
      <w:r w:rsidRPr="00CD2FD8">
        <w:rPr>
          <w:rFonts w:ascii="Times New Roman" w:hAnsi="Times New Roman" w:cs="Simplified Arabic" w:hint="cs"/>
          <w:color w:val="000000" w:themeColor="text1"/>
          <w:sz w:val="24"/>
          <w:szCs w:val="28"/>
          <w:rtl/>
        </w:rPr>
        <w:t>ت</w:t>
      </w:r>
      <w:r w:rsidRPr="00CD2FD8">
        <w:rPr>
          <w:rFonts w:ascii="Times New Roman" w:hAnsi="Times New Roman" w:cs="Simplified Arabic"/>
          <w:color w:val="000000" w:themeColor="text1"/>
          <w:sz w:val="24"/>
          <w:szCs w:val="28"/>
          <w:rtl/>
        </w:rPr>
        <w:t xml:space="preserve">نياهو للإيعاز لوزير الأمن الداخلي جلعاد أردان باستدعاء </w:t>
      </w:r>
      <w:r w:rsidRPr="00CD2FD8">
        <w:rPr>
          <w:rFonts w:ascii="Times New Roman" w:hAnsi="Times New Roman" w:cs="Simplified Arabic"/>
          <w:color w:val="000000" w:themeColor="text1"/>
          <w:sz w:val="24"/>
          <w:szCs w:val="28"/>
        </w:rPr>
        <w:t>13</w:t>
      </w:r>
      <w:r w:rsidRPr="00CD2FD8">
        <w:rPr>
          <w:rFonts w:ascii="Times New Roman" w:hAnsi="Times New Roman" w:cs="Simplified Arabic"/>
          <w:color w:val="000000" w:themeColor="text1"/>
          <w:sz w:val="24"/>
          <w:szCs w:val="28"/>
          <w:rtl/>
        </w:rPr>
        <w:t xml:space="preserve"> كتيبة من الاحتياط والزج بها في الضفة وأراضي الـ</w:t>
      </w:r>
      <w:r w:rsidRPr="00CD2FD8">
        <w:rPr>
          <w:rFonts w:ascii="Times New Roman" w:hAnsi="Times New Roman" w:cs="Simplified Arabic" w:hint="cs"/>
          <w:color w:val="000000" w:themeColor="text1"/>
          <w:sz w:val="24"/>
          <w:szCs w:val="28"/>
          <w:rtl/>
          <w:lang w:bidi="ar-LB"/>
        </w:rPr>
        <w:t xml:space="preserve"> </w:t>
      </w:r>
      <w:r w:rsidRPr="00CD2FD8">
        <w:rPr>
          <w:rFonts w:ascii="Times New Roman" w:hAnsi="Times New Roman" w:cs="Simplified Arabic"/>
          <w:color w:val="000000" w:themeColor="text1"/>
          <w:sz w:val="24"/>
          <w:szCs w:val="28"/>
        </w:rPr>
        <w:t>48</w:t>
      </w:r>
      <w:r w:rsidRPr="00CD2FD8">
        <w:rPr>
          <w:rFonts w:ascii="Times New Roman" w:hAnsi="Times New Roman" w:cs="Simplified Arabic"/>
          <w:color w:val="000000" w:themeColor="text1"/>
          <w:sz w:val="24"/>
          <w:szCs w:val="28"/>
          <w:rtl/>
        </w:rPr>
        <w:t>. و</w:t>
      </w:r>
      <w:r w:rsidRPr="00CD2FD8">
        <w:rPr>
          <w:rFonts w:ascii="Times New Roman" w:hAnsi="Times New Roman" w:cs="Simplified Arabic" w:hint="cs"/>
          <w:color w:val="000000" w:themeColor="text1"/>
          <w:sz w:val="24"/>
          <w:szCs w:val="28"/>
          <w:rtl/>
          <w:lang w:bidi="ar-LB"/>
        </w:rPr>
        <w:t>م</w:t>
      </w:r>
      <w:r w:rsidRPr="00CD2FD8">
        <w:rPr>
          <w:rFonts w:ascii="Times New Roman" w:hAnsi="Times New Roman" w:cs="Simplified Arabic"/>
          <w:color w:val="000000" w:themeColor="text1"/>
          <w:sz w:val="24"/>
          <w:szCs w:val="28"/>
          <w:rtl/>
        </w:rPr>
        <w:t>ا زالت الانتفاضة بالرغم من انخفاض وتيرتها و</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في الحراك الشعبي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تشكل قلقاً بالغاً للأوساط الأمنية، والأخيرة تقدم تقديرات بشكل متكرر للمستوى السياسي بعدم وجود حل</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لمواجهتها بالوسائل الأمنية؛ وتوصي بالتوجه للمسار السياسي.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ويتفق الثالوث نتنياهو ويعلون و</w:t>
      </w:r>
      <w:r w:rsidRPr="00CD2FD8">
        <w:rPr>
          <w:rFonts w:ascii="Times New Roman" w:hAnsi="Times New Roman" w:cs="Simplified Arabic" w:hint="cs"/>
          <w:color w:val="000000" w:themeColor="text1"/>
          <w:sz w:val="24"/>
          <w:szCs w:val="28"/>
          <w:rtl/>
        </w:rPr>
        <w:t>آ</w:t>
      </w:r>
      <w:r w:rsidRPr="00CD2FD8">
        <w:rPr>
          <w:rFonts w:ascii="Times New Roman" w:hAnsi="Times New Roman" w:cs="Simplified Arabic"/>
          <w:color w:val="000000" w:themeColor="text1"/>
          <w:sz w:val="24"/>
          <w:szCs w:val="28"/>
          <w:rtl/>
        </w:rPr>
        <w:t>يزنكوت على طريقة المعالجة للانتفاضة عبر الردود المحدودة بدون حملات واسعة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خشية استفزاز قطاعات جديدة من الشعب الفلسطيني ودفعها للانخراط في الانتفاضة.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وأبرز مضامين التقديرات الأمنية للمستوى السياسي بشأن الانتفاضة الحالية تتحدث عن: ارتفاع في وتيرة حالات إطلاق النار، وانخفاض في عمليات المواجهة الشعبية التي بدت تنحصر بأعداد أقل ومدة أقصر، وتلكؤ من قبل شبيبة فتح عن المشاركة فيها، وتشير التقديرات ذاتها لانخفاض عدد العمليات الفردية (طعن ودهس).</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وعلى صعيد السلطة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ترصد التقديرات الإسرائيلية انخفاض</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 في درجة التعبئة الإعلامية في الإعلام الرسمي للسلطة و</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فيما يخص المسجد الأقصى، وزيادة التنسيق الأمني في المستويات العليا، وتحرك الأجهزة ال</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منية الفلسطينية في منع المواجهات، وزيادة في حالات الاعتقال للناشطين و</w:t>
      </w:r>
      <w:r w:rsidRPr="00CD2FD8">
        <w:rPr>
          <w:rFonts w:ascii="Times New Roman" w:hAnsi="Times New Roman" w:cs="Simplified Arabic" w:hint="cs"/>
          <w:color w:val="000000" w:themeColor="text1"/>
          <w:sz w:val="24"/>
          <w:szCs w:val="28"/>
          <w:rtl/>
        </w:rPr>
        <w:t xml:space="preserve">خصوصاً </w:t>
      </w:r>
      <w:r w:rsidRPr="00CD2FD8">
        <w:rPr>
          <w:rFonts w:ascii="Times New Roman" w:hAnsi="Times New Roman" w:cs="Simplified Arabic"/>
          <w:color w:val="000000" w:themeColor="text1"/>
          <w:sz w:val="24"/>
          <w:szCs w:val="28"/>
          <w:rtl/>
        </w:rPr>
        <w:t>من عناصر حماس.</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ولكنها في الوقت</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ذات</w:t>
      </w:r>
      <w:r w:rsidRPr="00CD2FD8">
        <w:rPr>
          <w:rFonts w:ascii="Times New Roman" w:hAnsi="Times New Roman" w:cs="Simplified Arabic" w:hint="cs"/>
          <w:color w:val="000000" w:themeColor="text1"/>
          <w:sz w:val="24"/>
          <w:szCs w:val="28"/>
          <w:rtl/>
        </w:rPr>
        <w:t>ه</w:t>
      </w:r>
      <w:r w:rsidRPr="00CD2FD8">
        <w:rPr>
          <w:rFonts w:ascii="Times New Roman" w:hAnsi="Times New Roman" w:cs="Simplified Arabic"/>
          <w:color w:val="000000" w:themeColor="text1"/>
          <w:sz w:val="24"/>
          <w:szCs w:val="28"/>
          <w:rtl/>
        </w:rPr>
        <w:t xml:space="preserve"> تشير أنه </w:t>
      </w:r>
      <w:r w:rsidRPr="00CD2FD8">
        <w:rPr>
          <w:rFonts w:ascii="Times New Roman" w:hAnsi="Times New Roman" w:cs="Simplified Arabic" w:hint="cs"/>
          <w:color w:val="000000" w:themeColor="text1"/>
          <w:sz w:val="24"/>
          <w:szCs w:val="28"/>
          <w:rtl/>
        </w:rPr>
        <w:t>بال</w:t>
      </w:r>
      <w:r w:rsidRPr="00CD2FD8">
        <w:rPr>
          <w:rFonts w:ascii="Times New Roman" w:hAnsi="Times New Roman" w:cs="Simplified Arabic"/>
          <w:color w:val="000000" w:themeColor="text1"/>
          <w:sz w:val="24"/>
          <w:szCs w:val="28"/>
          <w:rtl/>
        </w:rPr>
        <w:t xml:space="preserve">رغم </w:t>
      </w:r>
      <w:r w:rsidRPr="00CD2FD8">
        <w:rPr>
          <w:rFonts w:ascii="Times New Roman" w:hAnsi="Times New Roman" w:cs="Simplified Arabic" w:hint="cs"/>
          <w:color w:val="000000" w:themeColor="text1"/>
          <w:sz w:val="24"/>
          <w:szCs w:val="28"/>
          <w:rtl/>
        </w:rPr>
        <w:t xml:space="preserve">من </w:t>
      </w:r>
      <w:r w:rsidRPr="00CD2FD8">
        <w:rPr>
          <w:rFonts w:ascii="Times New Roman" w:hAnsi="Times New Roman" w:cs="Simplified Arabic"/>
          <w:color w:val="000000" w:themeColor="text1"/>
          <w:sz w:val="24"/>
          <w:szCs w:val="28"/>
          <w:rtl/>
        </w:rPr>
        <w:t>تحسن أداء الأجهزة الأمنية الفلسطينية، فإن السيطرة على العمليات الفردية غير ممكن. حيث الأجهزة الفلسطينية فاعلة في مواجهة الخلايا وشبكات المقاومة، وإحباط الحراك الشعبي فقط.</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ولعل من أبرز تأثيرات الانتفاضة الأمنية ما يلي:</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تخوف قيادة أركان الجيش من استنزافه كما جرى في الانتفاضة السابقة، ومن تعرقل الخطة الخمسية للجيش التي أعدها رئيس الأركان </w:t>
      </w:r>
      <w:r w:rsidRPr="00CD2FD8">
        <w:rPr>
          <w:rFonts w:ascii="Times New Roman" w:hAnsi="Times New Roman" w:cs="Simplified Arabic" w:hint="cs"/>
          <w:color w:val="000000" w:themeColor="text1"/>
          <w:sz w:val="24"/>
          <w:szCs w:val="28"/>
          <w:rtl/>
        </w:rPr>
        <w:t>آ</w:t>
      </w:r>
      <w:r w:rsidRPr="00CD2FD8">
        <w:rPr>
          <w:rFonts w:ascii="Times New Roman" w:hAnsi="Times New Roman" w:cs="Simplified Arabic"/>
          <w:color w:val="000000" w:themeColor="text1"/>
          <w:sz w:val="24"/>
          <w:szCs w:val="28"/>
          <w:rtl/>
        </w:rPr>
        <w:t>يزنكوت في بداية استلامه لمهام عمله.</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التوجه </w:t>
      </w:r>
      <w:r w:rsidRPr="00CD2FD8">
        <w:rPr>
          <w:rFonts w:ascii="Times New Roman" w:hAnsi="Times New Roman" w:cs="Simplified Arabic" w:hint="cs"/>
          <w:color w:val="000000" w:themeColor="text1"/>
          <w:sz w:val="24"/>
          <w:szCs w:val="28"/>
          <w:rtl/>
        </w:rPr>
        <w:t xml:space="preserve">إلى </w:t>
      </w:r>
      <w:r w:rsidRPr="00CD2FD8">
        <w:rPr>
          <w:rFonts w:ascii="Times New Roman" w:hAnsi="Times New Roman" w:cs="Simplified Arabic"/>
          <w:color w:val="000000" w:themeColor="text1"/>
          <w:sz w:val="24"/>
          <w:szCs w:val="28"/>
          <w:rtl/>
        </w:rPr>
        <w:t>تس</w:t>
      </w:r>
      <w:r w:rsidRPr="00CD2FD8">
        <w:rPr>
          <w:rFonts w:ascii="Times New Roman" w:hAnsi="Times New Roman" w:cs="Simplified Arabic" w:hint="cs"/>
          <w:color w:val="000000" w:themeColor="text1"/>
          <w:sz w:val="24"/>
          <w:szCs w:val="28"/>
          <w:rtl/>
        </w:rPr>
        <w:t>م</w:t>
      </w:r>
      <w:r w:rsidRPr="00CD2FD8">
        <w:rPr>
          <w:rFonts w:ascii="Times New Roman" w:hAnsi="Times New Roman" w:cs="Simplified Arabic"/>
          <w:color w:val="000000" w:themeColor="text1"/>
          <w:sz w:val="24"/>
          <w:szCs w:val="28"/>
          <w:rtl/>
        </w:rPr>
        <w:t>ية الحراك الفلسطيني الحالي بالانتفاضة من جهة الاحتلال يستد</w:t>
      </w:r>
      <w:r w:rsidRPr="00CD2FD8">
        <w:rPr>
          <w:rFonts w:ascii="Times New Roman" w:hAnsi="Times New Roman" w:cs="Simplified Arabic" w:hint="cs"/>
          <w:color w:val="000000" w:themeColor="text1"/>
          <w:sz w:val="24"/>
          <w:szCs w:val="28"/>
          <w:rtl/>
        </w:rPr>
        <w:t>ع</w:t>
      </w:r>
      <w:r w:rsidRPr="00CD2FD8">
        <w:rPr>
          <w:rFonts w:ascii="Times New Roman" w:hAnsi="Times New Roman" w:cs="Simplified Arabic"/>
          <w:color w:val="000000" w:themeColor="text1"/>
          <w:sz w:val="24"/>
          <w:szCs w:val="28"/>
          <w:rtl/>
        </w:rPr>
        <w:t>ي تعزيز وتغيير وسائل معالجتها مما يفضي لتعاظم الكلف جراء مواجهتها.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الاستنفار الأمني يرهق قوى الأمن والجيش ويضغط على ميزانيتهما.</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إعراب </w:t>
      </w:r>
      <w:r w:rsidRPr="00CD2FD8">
        <w:rPr>
          <w:rFonts w:ascii="Times New Roman" w:hAnsi="Times New Roman" w:cs="Simplified Arabic"/>
          <w:color w:val="000000" w:themeColor="text1"/>
          <w:sz w:val="24"/>
          <w:szCs w:val="28"/>
        </w:rPr>
        <w:t>77</w:t>
      </w:r>
      <w:r w:rsidRPr="00CD2FD8">
        <w:rPr>
          <w:rFonts w:ascii="Times New Roman" w:hAnsi="Times New Roman" w:cs="Simplified Arabic"/>
          <w:color w:val="000000" w:themeColor="text1"/>
          <w:sz w:val="24"/>
          <w:szCs w:val="28"/>
          <w:rtl/>
        </w:rPr>
        <w:t xml:space="preserve">% من </w:t>
      </w:r>
      <w:r w:rsidRPr="00CD2FD8">
        <w:rPr>
          <w:rFonts w:ascii="Times New Roman" w:hAnsi="Times New Roman" w:cs="Simplified Arabic" w:hint="cs"/>
          <w:color w:val="000000" w:themeColor="text1"/>
          <w:sz w:val="24"/>
          <w:szCs w:val="28"/>
          <w:rtl/>
        </w:rPr>
        <w:t>اليهود في</w:t>
      </w:r>
      <w:r w:rsidRPr="00CD2FD8">
        <w:rPr>
          <w:rFonts w:ascii="Times New Roman" w:hAnsi="Times New Roman" w:cs="Simplified Arabic"/>
          <w:color w:val="000000" w:themeColor="text1"/>
          <w:sz w:val="24"/>
          <w:szCs w:val="28"/>
          <w:rtl/>
        </w:rPr>
        <w:t xml:space="preserve"> دولة الاحتلال عن فقدانهم لأمنهم الشخصي يعني أن مستوى الأمن الشخصي قد تدنى إلى مستويات مقلقة. </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أن</w:t>
      </w:r>
      <w:r w:rsidRPr="00CD2FD8">
        <w:rPr>
          <w:rFonts w:ascii="Times New Roman" w:hAnsi="Times New Roman" w:cs="Simplified Arabic" w:hint="cs"/>
          <w:color w:val="000000" w:themeColor="text1"/>
          <w:sz w:val="24"/>
          <w:szCs w:val="28"/>
          <w:rtl/>
        </w:rPr>
        <w:t>ه</w:t>
      </w:r>
      <w:r w:rsidRPr="00CD2FD8">
        <w:rPr>
          <w:rFonts w:ascii="Times New Roman" w:hAnsi="Times New Roman" w:cs="Simplified Arabic"/>
          <w:color w:val="000000" w:themeColor="text1"/>
          <w:sz w:val="24"/>
          <w:szCs w:val="28"/>
          <w:rtl/>
        </w:rPr>
        <w:t xml:space="preserve"> في ذروة بعض الأحداث تتعطل وسائل النقل العام، وحتى مرافق التعليم، ومعظم مفاصل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قتصاد كما جرى في القدس وتل أبيب.</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مخاوف المستوى السياسي من انهيار السلطة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وزوال التنسيق الأمني الذي يعد</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من أعظم الأدوات الناجعة لتوفير الأمن لدولة الاحتلال.</w:t>
      </w:r>
    </w:p>
    <w:p w:rsidR="00CD2FD8" w:rsidRPr="00CD2FD8" w:rsidRDefault="00CD2FD8" w:rsidP="00CD2FD8">
      <w:pPr>
        <w:pStyle w:val="ListParagraph"/>
        <w:numPr>
          <w:ilvl w:val="0"/>
          <w:numId w:val="20"/>
        </w:numPr>
        <w:bidi/>
        <w:spacing w:after="0" w:line="271" w:lineRule="auto"/>
        <w:ind w:left="232" w:hanging="231"/>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مركز العالم العربي "أوراد" أعلن في استطلاع رأي في </w:t>
      </w:r>
      <w:r w:rsidRPr="00CD2FD8">
        <w:rPr>
          <w:rFonts w:ascii="Times New Roman" w:hAnsi="Times New Roman" w:cs="Simplified Arabic"/>
          <w:color w:val="000000" w:themeColor="text1"/>
          <w:sz w:val="24"/>
          <w:szCs w:val="28"/>
        </w:rPr>
        <w:t>10</w:t>
      </w:r>
      <w:r w:rsidRPr="00CD2FD8">
        <w:rPr>
          <w:rFonts w:ascii="Times New Roman" w:hAnsi="Times New Roman" w:cs="Simplified Arabic" w:hint="cs"/>
          <w:color w:val="000000" w:themeColor="text1"/>
          <w:sz w:val="24"/>
          <w:szCs w:val="28"/>
          <w:rtl/>
          <w:lang w:bidi="ar-LB"/>
        </w:rPr>
        <w:t>/</w:t>
      </w:r>
      <w:r w:rsidRPr="00CD2FD8">
        <w:rPr>
          <w:rFonts w:ascii="Times New Roman" w:hAnsi="Times New Roman" w:cs="Simplified Arabic"/>
          <w:color w:val="000000" w:themeColor="text1"/>
          <w:sz w:val="24"/>
          <w:szCs w:val="28"/>
          <w:lang w:bidi="ar-LB"/>
        </w:rPr>
        <w:t>12</w:t>
      </w:r>
      <w:r w:rsidRPr="00CD2FD8">
        <w:rPr>
          <w:rFonts w:ascii="Times New Roman" w:hAnsi="Times New Roman" w:cs="Simplified Arabic" w:hint="cs"/>
          <w:color w:val="000000" w:themeColor="text1"/>
          <w:sz w:val="24"/>
          <w:szCs w:val="28"/>
          <w:rtl/>
          <w:lang w:bidi="ar-LB"/>
        </w:rPr>
        <w:t>/</w:t>
      </w:r>
      <w:r w:rsidRPr="00CD2FD8">
        <w:rPr>
          <w:rFonts w:ascii="Times New Roman" w:hAnsi="Times New Roman" w:cs="Simplified Arabic"/>
          <w:color w:val="000000" w:themeColor="text1"/>
          <w:sz w:val="24"/>
          <w:szCs w:val="28"/>
        </w:rPr>
        <w:t>2015</w:t>
      </w:r>
      <w:r w:rsidRPr="00CD2FD8">
        <w:rPr>
          <w:rFonts w:ascii="Times New Roman" w:hAnsi="Times New Roman" w:cs="Simplified Arabic"/>
          <w:color w:val="000000" w:themeColor="text1"/>
          <w:sz w:val="24"/>
          <w:szCs w:val="28"/>
          <w:rtl/>
        </w:rPr>
        <w:t xml:space="preserve"> أن </w:t>
      </w:r>
      <w:r w:rsidRPr="00CD2FD8">
        <w:rPr>
          <w:rFonts w:ascii="Times New Roman" w:hAnsi="Times New Roman" w:cs="Simplified Arabic"/>
          <w:color w:val="000000" w:themeColor="text1"/>
          <w:sz w:val="24"/>
          <w:szCs w:val="28"/>
        </w:rPr>
        <w:t>86</w:t>
      </w:r>
      <w:r w:rsidRPr="00CD2FD8">
        <w:rPr>
          <w:rFonts w:ascii="Times New Roman" w:hAnsi="Times New Roman" w:cs="Simplified Arabic"/>
          <w:color w:val="000000" w:themeColor="text1"/>
          <w:sz w:val="24"/>
          <w:szCs w:val="28"/>
          <w:rtl/>
        </w:rPr>
        <w:t xml:space="preserve">% من الفلسطينيين يؤيدون الهجمات المسلحة، </w:t>
      </w:r>
      <w:r w:rsidRPr="00CD2FD8">
        <w:rPr>
          <w:rFonts w:ascii="Times New Roman" w:hAnsi="Times New Roman" w:cs="Simplified Arabic"/>
          <w:color w:val="000000" w:themeColor="text1"/>
          <w:sz w:val="24"/>
          <w:szCs w:val="28"/>
        </w:rPr>
        <w:t>53</w:t>
      </w:r>
      <w:r w:rsidRPr="00CD2FD8">
        <w:rPr>
          <w:rFonts w:ascii="Times New Roman" w:hAnsi="Times New Roman" w:cs="Simplified Arabic"/>
          <w:color w:val="000000" w:themeColor="text1"/>
          <w:sz w:val="24"/>
          <w:szCs w:val="28"/>
          <w:rtl/>
        </w:rPr>
        <w:t>% منهم يؤيدون الكفاح المسلح كحل لإنهاء الاحتلال. وهذا المزاج الفلسطيني المقاوم يخيف المستوى الأمني الإسرائيلي ويضاعف من قلقه.</w:t>
      </w:r>
    </w:p>
    <w:p w:rsidR="00CD2FD8" w:rsidRPr="00CD2FD8" w:rsidRDefault="00CD2FD8" w:rsidP="00CD2FD8">
      <w:pPr>
        <w:bidi/>
        <w:spacing w:after="0" w:line="271" w:lineRule="auto"/>
        <w:ind w:left="284"/>
        <w:jc w:val="both"/>
        <w:rPr>
          <w:rFonts w:ascii="Times New Roman" w:hAnsi="Times New Roman" w:cs="Simplified Arabic"/>
          <w:b/>
          <w:bCs/>
          <w:color w:val="000000" w:themeColor="text1"/>
          <w:sz w:val="24"/>
          <w:szCs w:val="28"/>
          <w:rtl/>
        </w:rPr>
      </w:pPr>
      <w:r w:rsidRPr="00CD2FD8">
        <w:rPr>
          <w:rFonts w:ascii="Times New Roman" w:hAnsi="Times New Roman" w:cs="Simplified Arabic"/>
          <w:b/>
          <w:bCs/>
          <w:color w:val="000000" w:themeColor="text1"/>
          <w:sz w:val="24"/>
          <w:szCs w:val="28"/>
        </w:rPr>
        <w:t>3</w:t>
      </w:r>
      <w:r w:rsidRPr="00CD2FD8">
        <w:rPr>
          <w:rFonts w:ascii="Times New Roman" w:hAnsi="Times New Roman" w:cs="Simplified Arabic" w:hint="cs"/>
          <w:b/>
          <w:bCs/>
          <w:color w:val="000000" w:themeColor="text1"/>
          <w:sz w:val="24"/>
          <w:szCs w:val="28"/>
          <w:rtl/>
          <w:lang w:bidi="ar-LB"/>
        </w:rPr>
        <w:t xml:space="preserve">. </w:t>
      </w:r>
      <w:r w:rsidRPr="00CD2FD8">
        <w:rPr>
          <w:rFonts w:ascii="Times New Roman" w:hAnsi="Times New Roman" w:cs="Simplified Arabic"/>
          <w:b/>
          <w:bCs/>
          <w:color w:val="000000" w:themeColor="text1"/>
          <w:sz w:val="24"/>
          <w:szCs w:val="28"/>
          <w:rtl/>
        </w:rPr>
        <w:t>في المجال ال</w:t>
      </w:r>
      <w:r w:rsidRPr="00CD2FD8">
        <w:rPr>
          <w:rFonts w:ascii="Times New Roman" w:hAnsi="Times New Roman" w:cs="Simplified Arabic" w:hint="cs"/>
          <w:b/>
          <w:bCs/>
          <w:color w:val="000000" w:themeColor="text1"/>
          <w:sz w:val="24"/>
          <w:szCs w:val="28"/>
          <w:rtl/>
        </w:rPr>
        <w:t>ا</w:t>
      </w:r>
      <w:r w:rsidRPr="00CD2FD8">
        <w:rPr>
          <w:rFonts w:ascii="Times New Roman" w:hAnsi="Times New Roman" w:cs="Simplified Arabic"/>
          <w:b/>
          <w:bCs/>
          <w:color w:val="000000" w:themeColor="text1"/>
          <w:sz w:val="24"/>
          <w:szCs w:val="28"/>
          <w:rtl/>
        </w:rPr>
        <w:t>قتصادي:</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لعل من </w:t>
      </w:r>
      <w:r w:rsidRPr="00CD2FD8">
        <w:rPr>
          <w:rFonts w:ascii="Times New Roman" w:hAnsi="Times New Roman" w:cs="Simplified Arabic" w:hint="cs"/>
          <w:color w:val="000000" w:themeColor="text1"/>
          <w:sz w:val="24"/>
          <w:szCs w:val="28"/>
          <w:rtl/>
        </w:rPr>
        <w:t>أوضح</w:t>
      </w:r>
      <w:r w:rsidRPr="00CD2FD8">
        <w:rPr>
          <w:rFonts w:ascii="Times New Roman" w:hAnsi="Times New Roman" w:cs="Simplified Arabic"/>
          <w:color w:val="000000" w:themeColor="text1"/>
          <w:sz w:val="24"/>
          <w:szCs w:val="28"/>
          <w:rtl/>
        </w:rPr>
        <w:t xml:space="preserve"> تأثيرات انتفاضة القدس هو تأثيرها على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قتصاد الإسرائيلي، ابتداء بالقطاع السياحي ومروراً بالسلع</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والبورصات</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والاستثمار</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والأسواق التجارية</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والمطاعم</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والمقاهي، ووصلت درجة الت</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 xml:space="preserve">ثير في بعض المناطق </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غربي</w:t>
      </w:r>
      <w:r w:rsidRPr="00CD2FD8">
        <w:rPr>
          <w:rFonts w:ascii="Times New Roman" w:hAnsi="Times New Roman" w:cs="Simplified Arabic" w:hint="cs"/>
          <w:color w:val="000000" w:themeColor="text1"/>
          <w:sz w:val="24"/>
          <w:szCs w:val="28"/>
          <w:rtl/>
        </w:rPr>
        <w:t xml:space="preserve"> القدس</w:t>
      </w:r>
      <w:r w:rsidRPr="00CD2FD8">
        <w:rPr>
          <w:rFonts w:ascii="Times New Roman" w:hAnsi="Times New Roman" w:cs="Simplified Arabic"/>
          <w:color w:val="000000" w:themeColor="text1"/>
          <w:sz w:val="24"/>
          <w:szCs w:val="28"/>
          <w:rtl/>
        </w:rPr>
        <w:t xml:space="preserve"> إلى نحو </w:t>
      </w:r>
      <w:r w:rsidRPr="00CD2FD8">
        <w:rPr>
          <w:rFonts w:ascii="Times New Roman" w:hAnsi="Times New Roman" w:cs="Simplified Arabic"/>
          <w:color w:val="000000" w:themeColor="text1"/>
          <w:sz w:val="24"/>
          <w:szCs w:val="28"/>
        </w:rPr>
        <w:t>70</w:t>
      </w:r>
      <w:r w:rsidRPr="00CD2FD8">
        <w:rPr>
          <w:rFonts w:ascii="Times New Roman" w:hAnsi="Times New Roman" w:cs="Simplified Arabic"/>
          <w:color w:val="000000" w:themeColor="text1"/>
          <w:sz w:val="24"/>
          <w:szCs w:val="28"/>
          <w:rtl/>
        </w:rPr>
        <w:t xml:space="preserve">%.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ويشير الإعلام العبري ومن بينه صحيفة "مكور ريشون" بأن خسارة الشهر الأول من الانتفاضة تقدر ب</w:t>
      </w:r>
      <w:r w:rsidRPr="00CD2FD8">
        <w:rPr>
          <w:rFonts w:ascii="Times New Roman" w:hAnsi="Times New Roman" w:cs="Simplified Arabic" w:hint="cs"/>
          <w:color w:val="000000" w:themeColor="text1"/>
          <w:sz w:val="24"/>
          <w:szCs w:val="28"/>
          <w:rtl/>
        </w:rPr>
        <w:t>خمسة</w:t>
      </w:r>
      <w:r w:rsidRPr="00CD2FD8">
        <w:rPr>
          <w:rFonts w:ascii="Times New Roman" w:hAnsi="Times New Roman" w:cs="Simplified Arabic"/>
          <w:color w:val="000000" w:themeColor="text1"/>
          <w:sz w:val="24"/>
          <w:szCs w:val="28"/>
          <w:rtl/>
        </w:rPr>
        <w:t xml:space="preserve"> مليارات شي</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 xml:space="preserve">ل </w:t>
      </w:r>
      <w:r w:rsidRPr="00CD2FD8">
        <w:rPr>
          <w:rFonts w:ascii="Times New Roman" w:hAnsi="Times New Roman" w:cs="Simplified Arabic" w:hint="cs"/>
          <w:color w:val="000000" w:themeColor="text1"/>
          <w:sz w:val="24"/>
          <w:szCs w:val="28"/>
          <w:rtl/>
        </w:rPr>
        <w:t xml:space="preserve">(نحو </w:t>
      </w:r>
      <w:r w:rsidRPr="00CD2FD8">
        <w:rPr>
          <w:rFonts w:ascii="Times New Roman" w:hAnsi="Times New Roman" w:cs="Simplified Arabic"/>
          <w:color w:val="000000" w:themeColor="text1"/>
          <w:sz w:val="24"/>
          <w:szCs w:val="28"/>
        </w:rPr>
        <w:t>1.3</w:t>
      </w:r>
      <w:r w:rsidRPr="00CD2FD8">
        <w:rPr>
          <w:rFonts w:ascii="Times New Roman" w:hAnsi="Times New Roman" w:cs="Simplified Arabic" w:hint="cs"/>
          <w:color w:val="000000" w:themeColor="text1"/>
          <w:sz w:val="24"/>
          <w:szCs w:val="28"/>
          <w:rtl/>
          <w:lang w:bidi="ar-LB"/>
        </w:rPr>
        <w:t xml:space="preserve"> مليار دولار) </w:t>
      </w:r>
      <w:r w:rsidRPr="00CD2FD8">
        <w:rPr>
          <w:rFonts w:ascii="Times New Roman" w:hAnsi="Times New Roman" w:cs="Simplified Arabic"/>
          <w:color w:val="000000" w:themeColor="text1"/>
          <w:sz w:val="24"/>
          <w:szCs w:val="28"/>
          <w:rtl/>
        </w:rPr>
        <w:t>من الدخل القومي العام</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ومعظمه من تراجع السياحة التي انخفضت إيراداتها و</w:t>
      </w:r>
      <w:r w:rsidRPr="00CD2FD8">
        <w:rPr>
          <w:rFonts w:ascii="Times New Roman" w:hAnsi="Times New Roman" w:cs="Simplified Arabic" w:hint="cs"/>
          <w:color w:val="000000" w:themeColor="text1"/>
          <w:sz w:val="24"/>
          <w:szCs w:val="28"/>
          <w:rtl/>
        </w:rPr>
        <w:t>خصوصاً</w:t>
      </w:r>
      <w:r w:rsidRPr="00CD2FD8">
        <w:rPr>
          <w:rFonts w:ascii="Times New Roman" w:hAnsi="Times New Roman" w:cs="Simplified Arabic"/>
          <w:color w:val="000000" w:themeColor="text1"/>
          <w:sz w:val="24"/>
          <w:szCs w:val="28"/>
          <w:rtl/>
        </w:rPr>
        <w:t xml:space="preserve"> في القدس إلى ما يقارب من مستوى </w:t>
      </w:r>
      <w:r w:rsidRPr="00CD2FD8">
        <w:rPr>
          <w:rFonts w:ascii="Times New Roman" w:hAnsi="Times New Roman" w:cs="Simplified Arabic"/>
          <w:color w:val="000000" w:themeColor="text1"/>
          <w:sz w:val="24"/>
          <w:szCs w:val="28"/>
        </w:rPr>
        <w:t>50</w:t>
      </w:r>
      <w:r w:rsidRPr="00CD2FD8">
        <w:rPr>
          <w:rFonts w:ascii="Times New Roman" w:hAnsi="Times New Roman" w:cs="Simplified Arabic"/>
          <w:color w:val="000000" w:themeColor="text1"/>
          <w:sz w:val="24"/>
          <w:szCs w:val="28"/>
          <w:rtl/>
        </w:rPr>
        <w:t>%. بما يعني خسارة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قتصاد الإسرائيلي أكثر من </w:t>
      </w:r>
      <w:r w:rsidRPr="00CD2FD8">
        <w:rPr>
          <w:rFonts w:ascii="Times New Roman" w:hAnsi="Times New Roman" w:cs="Simplified Arabic" w:hint="cs"/>
          <w:color w:val="000000" w:themeColor="text1"/>
          <w:sz w:val="24"/>
          <w:szCs w:val="28"/>
          <w:rtl/>
        </w:rPr>
        <w:t>عشرة</w:t>
      </w:r>
      <w:r w:rsidRPr="00CD2FD8">
        <w:rPr>
          <w:rFonts w:ascii="Times New Roman" w:hAnsi="Times New Roman" w:cs="Simplified Arabic"/>
          <w:color w:val="000000" w:themeColor="text1"/>
          <w:sz w:val="24"/>
          <w:szCs w:val="28"/>
          <w:rtl/>
        </w:rPr>
        <w:t xml:space="preserve"> مليارات شي</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 xml:space="preserve">ل </w:t>
      </w:r>
      <w:r w:rsidRPr="00CD2FD8">
        <w:rPr>
          <w:rFonts w:ascii="Times New Roman" w:hAnsi="Times New Roman" w:cs="Simplified Arabic" w:hint="cs"/>
          <w:color w:val="000000" w:themeColor="text1"/>
          <w:sz w:val="24"/>
          <w:szCs w:val="28"/>
          <w:rtl/>
        </w:rPr>
        <w:t xml:space="preserve">(نحو </w:t>
      </w:r>
      <w:r w:rsidRPr="00CD2FD8">
        <w:rPr>
          <w:rFonts w:ascii="Times New Roman" w:hAnsi="Times New Roman" w:cs="Simplified Arabic"/>
          <w:color w:val="000000" w:themeColor="text1"/>
          <w:sz w:val="24"/>
          <w:szCs w:val="28"/>
        </w:rPr>
        <w:t>2.6</w:t>
      </w:r>
      <w:r w:rsidRPr="00CD2FD8">
        <w:rPr>
          <w:rFonts w:ascii="Times New Roman" w:hAnsi="Times New Roman" w:cs="Simplified Arabic" w:hint="cs"/>
          <w:color w:val="000000" w:themeColor="text1"/>
          <w:sz w:val="24"/>
          <w:szCs w:val="28"/>
          <w:rtl/>
          <w:lang w:bidi="ar-LB"/>
        </w:rPr>
        <w:t xml:space="preserve"> مليار دولار) </w:t>
      </w:r>
      <w:r w:rsidRPr="00CD2FD8">
        <w:rPr>
          <w:rFonts w:ascii="Times New Roman" w:hAnsi="Times New Roman" w:cs="Simplified Arabic"/>
          <w:color w:val="000000" w:themeColor="text1"/>
          <w:sz w:val="24"/>
          <w:szCs w:val="28"/>
          <w:rtl/>
        </w:rPr>
        <w:t xml:space="preserve">في شهري </w:t>
      </w:r>
      <w:r w:rsidRPr="00CD2FD8">
        <w:rPr>
          <w:rFonts w:ascii="Times New Roman" w:hAnsi="Times New Roman" w:cs="Simplified Arabic" w:hint="cs"/>
          <w:color w:val="000000" w:themeColor="text1"/>
          <w:sz w:val="24"/>
          <w:szCs w:val="28"/>
          <w:rtl/>
        </w:rPr>
        <w:t xml:space="preserve">تشرين الأول/ </w:t>
      </w:r>
      <w:r w:rsidRPr="00CD2FD8">
        <w:rPr>
          <w:rFonts w:ascii="Times New Roman" w:hAnsi="Times New Roman" w:cs="Simplified Arabic"/>
          <w:color w:val="000000" w:themeColor="text1"/>
          <w:sz w:val="24"/>
          <w:szCs w:val="28"/>
          <w:rtl/>
        </w:rPr>
        <w:t>أكتوبر و</w:t>
      </w:r>
      <w:r w:rsidRPr="00CD2FD8">
        <w:rPr>
          <w:rFonts w:ascii="Times New Roman" w:hAnsi="Times New Roman" w:cs="Simplified Arabic" w:hint="cs"/>
          <w:color w:val="000000" w:themeColor="text1"/>
          <w:sz w:val="24"/>
          <w:szCs w:val="28"/>
          <w:rtl/>
        </w:rPr>
        <w:t xml:space="preserve">تشرين الثاني/ </w:t>
      </w:r>
      <w:r w:rsidRPr="00CD2FD8">
        <w:rPr>
          <w:rFonts w:ascii="Times New Roman" w:hAnsi="Times New Roman" w:cs="Simplified Arabic"/>
          <w:color w:val="000000" w:themeColor="text1"/>
          <w:sz w:val="24"/>
          <w:szCs w:val="28"/>
          <w:rtl/>
        </w:rPr>
        <w:t xml:space="preserve">نوفمبر من </w:t>
      </w:r>
      <w:r w:rsidRPr="00CD2FD8">
        <w:rPr>
          <w:rFonts w:ascii="Times New Roman" w:hAnsi="Times New Roman" w:cs="Simplified Arabic" w:hint="cs"/>
          <w:color w:val="000000" w:themeColor="text1"/>
          <w:sz w:val="24"/>
          <w:szCs w:val="28"/>
          <w:rtl/>
        </w:rPr>
        <w:t>السنة</w:t>
      </w:r>
      <w:r w:rsidRPr="00CD2FD8">
        <w:rPr>
          <w:rFonts w:ascii="Times New Roman" w:hAnsi="Times New Roman" w:cs="Simplified Arabic"/>
          <w:color w:val="000000" w:themeColor="text1"/>
          <w:sz w:val="24"/>
          <w:szCs w:val="28"/>
          <w:rtl/>
        </w:rPr>
        <w:t xml:space="preserve"> الفائت</w:t>
      </w:r>
      <w:r w:rsidRPr="00CD2FD8">
        <w:rPr>
          <w:rFonts w:ascii="Times New Roman" w:hAnsi="Times New Roman" w:cs="Simplified Arabic" w:hint="cs"/>
          <w:color w:val="000000" w:themeColor="text1"/>
          <w:sz w:val="24"/>
          <w:szCs w:val="28"/>
          <w:rtl/>
        </w:rPr>
        <w:t>ة</w:t>
      </w:r>
      <w:r w:rsidRPr="00CD2FD8">
        <w:rPr>
          <w:rFonts w:ascii="Times New Roman" w:hAnsi="Times New Roman" w:cs="Simplified Arabic"/>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ومن الخسائر المباشرة اضطرار الحكومة الإسرائيلية إلى تحويل </w:t>
      </w:r>
      <w:r w:rsidRPr="00CD2FD8">
        <w:rPr>
          <w:rFonts w:ascii="Times New Roman" w:hAnsi="Times New Roman" w:cs="Simplified Arabic" w:hint="cs"/>
          <w:color w:val="000000" w:themeColor="text1"/>
          <w:sz w:val="24"/>
          <w:szCs w:val="28"/>
          <w:rtl/>
        </w:rPr>
        <w:t>أربعة</w:t>
      </w:r>
      <w:r w:rsidRPr="00CD2FD8">
        <w:rPr>
          <w:rFonts w:ascii="Times New Roman" w:hAnsi="Times New Roman" w:cs="Simplified Arabic"/>
          <w:color w:val="000000" w:themeColor="text1"/>
          <w:sz w:val="24"/>
          <w:szCs w:val="28"/>
          <w:rtl/>
        </w:rPr>
        <w:t xml:space="preserve"> مليارات شي</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 xml:space="preserve">ل </w:t>
      </w:r>
      <w:r w:rsidRPr="00CD2FD8">
        <w:rPr>
          <w:rFonts w:ascii="Times New Roman" w:hAnsi="Times New Roman" w:cs="Simplified Arabic" w:hint="cs"/>
          <w:color w:val="000000" w:themeColor="text1"/>
          <w:sz w:val="24"/>
          <w:szCs w:val="28"/>
          <w:rtl/>
        </w:rPr>
        <w:t xml:space="preserve">(نحو مليار دولار) </w:t>
      </w:r>
      <w:r w:rsidRPr="00CD2FD8">
        <w:rPr>
          <w:rFonts w:ascii="Times New Roman" w:hAnsi="Times New Roman" w:cs="Simplified Arabic"/>
          <w:color w:val="000000" w:themeColor="text1"/>
          <w:sz w:val="24"/>
          <w:szCs w:val="28"/>
          <w:rtl/>
        </w:rPr>
        <w:t>لنفقات الجيش بداية الانتفاضة. وانخفاض دخل الحكومة من الضرائب ب</w:t>
      </w:r>
      <w:r w:rsidRPr="00CD2FD8">
        <w:rPr>
          <w:rFonts w:ascii="Times New Roman" w:hAnsi="Times New Roman" w:cs="Simplified Arabic" w:hint="cs"/>
          <w:color w:val="000000" w:themeColor="text1"/>
          <w:sz w:val="24"/>
          <w:szCs w:val="28"/>
          <w:rtl/>
        </w:rPr>
        <w:t>نحو</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color w:val="000000" w:themeColor="text1"/>
          <w:sz w:val="24"/>
          <w:szCs w:val="28"/>
        </w:rPr>
        <w:t>1.5</w:t>
      </w:r>
      <w:r w:rsidRPr="00CD2FD8">
        <w:rPr>
          <w:rFonts w:ascii="Times New Roman" w:hAnsi="Times New Roman" w:cs="Simplified Arabic"/>
          <w:color w:val="000000" w:themeColor="text1"/>
          <w:sz w:val="24"/>
          <w:szCs w:val="28"/>
          <w:rtl/>
        </w:rPr>
        <w:t xml:space="preserve"> مليار شي</w:t>
      </w:r>
      <w:r w:rsidRPr="00CD2FD8">
        <w:rPr>
          <w:rFonts w:ascii="Times New Roman" w:hAnsi="Times New Roman" w:cs="Simplified Arabic" w:hint="cs"/>
          <w:color w:val="000000" w:themeColor="text1"/>
          <w:sz w:val="24"/>
          <w:szCs w:val="28"/>
          <w:rtl/>
          <w:lang w:bidi="ar-LB"/>
        </w:rPr>
        <w:t>ك</w:t>
      </w:r>
      <w:r w:rsidRPr="00CD2FD8">
        <w:rPr>
          <w:rFonts w:ascii="Times New Roman" w:hAnsi="Times New Roman" w:cs="Simplified Arabic"/>
          <w:color w:val="000000" w:themeColor="text1"/>
          <w:sz w:val="24"/>
          <w:szCs w:val="28"/>
          <w:rtl/>
        </w:rPr>
        <w:t>ل</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hint="cs"/>
          <w:color w:val="000000" w:themeColor="text1"/>
          <w:sz w:val="24"/>
          <w:szCs w:val="28"/>
          <w:rtl/>
        </w:rPr>
        <w:lastRenderedPageBreak/>
        <w:t xml:space="preserve">(نحو </w:t>
      </w:r>
      <w:r w:rsidRPr="00CD2FD8">
        <w:rPr>
          <w:rFonts w:ascii="Times New Roman" w:hAnsi="Times New Roman" w:cs="Simplified Arabic"/>
          <w:color w:val="000000" w:themeColor="text1"/>
          <w:sz w:val="24"/>
          <w:szCs w:val="28"/>
        </w:rPr>
        <w:t>0.4</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hint="cs"/>
          <w:color w:val="000000" w:themeColor="text1"/>
          <w:sz w:val="24"/>
          <w:szCs w:val="28"/>
          <w:rtl/>
          <w:lang w:bidi="ar-LB"/>
        </w:rPr>
        <w:t>مليار</w:t>
      </w:r>
      <w:r w:rsidRPr="00CD2FD8">
        <w:rPr>
          <w:rFonts w:ascii="Times New Roman" w:hAnsi="Times New Roman" w:cs="Simplified Arabic" w:hint="cs"/>
          <w:color w:val="000000" w:themeColor="text1"/>
          <w:sz w:val="24"/>
          <w:szCs w:val="28"/>
          <w:rtl/>
        </w:rPr>
        <w:t xml:space="preserve"> دولار)</w:t>
      </w:r>
      <w:r w:rsidRPr="00CD2FD8">
        <w:rPr>
          <w:rFonts w:ascii="Times New Roman" w:hAnsi="Times New Roman" w:cs="Simplified Arabic"/>
          <w:color w:val="000000" w:themeColor="text1"/>
          <w:sz w:val="24"/>
          <w:szCs w:val="28"/>
          <w:rtl/>
        </w:rPr>
        <w:t>. وما يعنيه ذلك من تهديد بدخول الاقتصاد الإسرائيلي في حالة من الركود.</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ولوحظ تراجع إقبال الفلسطينيين بنسبة </w:t>
      </w:r>
      <w:r w:rsidRPr="00CD2FD8">
        <w:rPr>
          <w:rFonts w:ascii="Times New Roman" w:hAnsi="Times New Roman" w:cs="Simplified Arabic"/>
          <w:color w:val="000000" w:themeColor="text1"/>
          <w:sz w:val="24"/>
          <w:szCs w:val="28"/>
        </w:rPr>
        <w:t>17</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hint="cs"/>
          <w:color w:val="000000" w:themeColor="text1"/>
          <w:sz w:val="24"/>
          <w:szCs w:val="28"/>
          <w:rtl/>
        </w:rPr>
        <w:t>عن</w:t>
      </w:r>
      <w:r w:rsidRPr="00CD2FD8">
        <w:rPr>
          <w:rFonts w:ascii="Times New Roman" w:hAnsi="Times New Roman" w:cs="Simplified Arabic"/>
          <w:color w:val="000000" w:themeColor="text1"/>
          <w:sz w:val="24"/>
          <w:szCs w:val="28"/>
          <w:rtl/>
        </w:rPr>
        <w:t xml:space="preserve"> شراء البضائع الإسرائيلية</w:t>
      </w:r>
      <w:r w:rsidRPr="00CD2FD8">
        <w:rPr>
          <w:rFonts w:ascii="Times New Roman" w:hAnsi="Times New Roman" w:cs="Simplified Arabic" w:hint="cs"/>
          <w:color w:val="000000" w:themeColor="text1"/>
          <w:sz w:val="24"/>
          <w:szCs w:val="28"/>
          <w:rtl/>
          <w:lang w:bidi="ar-LB"/>
        </w:rPr>
        <w:t>،</w:t>
      </w:r>
      <w:r w:rsidRPr="00CD2FD8">
        <w:rPr>
          <w:rFonts w:ascii="Times New Roman" w:hAnsi="Times New Roman" w:cs="Simplified Arabic"/>
          <w:color w:val="000000" w:themeColor="text1"/>
          <w:sz w:val="24"/>
          <w:szCs w:val="28"/>
          <w:rtl/>
        </w:rPr>
        <w:t xml:space="preserve"> وانخفاض قيمة الشي</w:t>
      </w:r>
      <w:r w:rsidRPr="00CD2FD8">
        <w:rPr>
          <w:rFonts w:ascii="Times New Roman" w:hAnsi="Times New Roman" w:cs="Simplified Arabic" w:hint="cs"/>
          <w:color w:val="000000" w:themeColor="text1"/>
          <w:sz w:val="24"/>
          <w:szCs w:val="28"/>
          <w:rtl/>
        </w:rPr>
        <w:t>ك</w:t>
      </w:r>
      <w:r w:rsidRPr="00CD2FD8">
        <w:rPr>
          <w:rFonts w:ascii="Times New Roman" w:hAnsi="Times New Roman" w:cs="Simplified Arabic"/>
          <w:color w:val="000000" w:themeColor="text1"/>
          <w:sz w:val="24"/>
          <w:szCs w:val="28"/>
          <w:rtl/>
        </w:rPr>
        <w:t>ل أمام الدولار. وتقول خبيرة ا</w:t>
      </w:r>
      <w:r w:rsidRPr="00CD2FD8">
        <w:rPr>
          <w:rFonts w:ascii="Times New Roman" w:hAnsi="Times New Roman" w:cs="Simplified Arabic" w:hint="cs"/>
          <w:color w:val="000000" w:themeColor="text1"/>
          <w:sz w:val="24"/>
          <w:szCs w:val="28"/>
          <w:rtl/>
        </w:rPr>
        <w:t>لا</w:t>
      </w:r>
      <w:r w:rsidRPr="00CD2FD8">
        <w:rPr>
          <w:rFonts w:ascii="Times New Roman" w:hAnsi="Times New Roman" w:cs="Simplified Arabic"/>
          <w:color w:val="000000" w:themeColor="text1"/>
          <w:sz w:val="24"/>
          <w:szCs w:val="28"/>
          <w:rtl/>
        </w:rPr>
        <w:t xml:space="preserve">قتصاد إيليت نير </w:t>
      </w:r>
      <w:r w:rsidRPr="00CD2FD8">
        <w:rPr>
          <w:rFonts w:ascii="Times New Roman" w:hAnsi="Times New Roman" w:cs="Simplified Arabic" w:hint="cs"/>
          <w:color w:val="000000" w:themeColor="text1"/>
          <w:sz w:val="24"/>
          <w:szCs w:val="28"/>
          <w:rtl/>
        </w:rPr>
        <w:t>إ</w:t>
      </w:r>
      <w:r w:rsidRPr="00CD2FD8">
        <w:rPr>
          <w:rFonts w:ascii="Times New Roman" w:hAnsi="Times New Roman" w:cs="Simplified Arabic"/>
          <w:color w:val="000000" w:themeColor="text1"/>
          <w:sz w:val="24"/>
          <w:szCs w:val="28"/>
          <w:rtl/>
        </w:rPr>
        <w:t xml:space="preserve">ن فقدان السكان للأمن انعكس على خروجهم من المنازل مما </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لحق أضرارا بالغة بالأسواق. وفاق تأثير</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الانتفاضة حالياً على الصعيد 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قتصادي الحرب على غزة </w:t>
      </w:r>
      <w:r w:rsidRPr="00CD2FD8">
        <w:rPr>
          <w:rFonts w:ascii="Times New Roman" w:hAnsi="Times New Roman" w:cs="Simplified Arabic" w:hint="cs"/>
          <w:color w:val="000000" w:themeColor="text1"/>
          <w:sz w:val="24"/>
          <w:szCs w:val="28"/>
          <w:rtl/>
        </w:rPr>
        <w:t>سنة</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color w:val="000000" w:themeColor="text1"/>
          <w:sz w:val="24"/>
          <w:szCs w:val="28"/>
        </w:rPr>
        <w:t>2014</w:t>
      </w:r>
      <w:r w:rsidRPr="00CD2FD8">
        <w:rPr>
          <w:rFonts w:ascii="Times New Roman" w:hAnsi="Times New Roman" w:cs="Simplified Arabic"/>
          <w:color w:val="000000" w:themeColor="text1"/>
          <w:sz w:val="24"/>
          <w:szCs w:val="28"/>
          <w:rtl/>
        </w:rPr>
        <w:t xml:space="preserve">.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 xml:space="preserve">سابعاً: </w:t>
      </w:r>
      <w:r w:rsidRPr="00CD2FD8">
        <w:rPr>
          <w:rFonts w:ascii="Times New Roman" w:hAnsi="Times New Roman" w:cs="Simplified Arabic"/>
          <w:b/>
          <w:bCs/>
          <w:color w:val="000000" w:themeColor="text1"/>
          <w:sz w:val="24"/>
          <w:szCs w:val="28"/>
          <w:rtl/>
        </w:rPr>
        <w:t>الخيارات الإسرائيلية لمواجهة انتفاضة القدس</w:t>
      </w:r>
      <w:r w:rsidRPr="00CD2FD8">
        <w:rPr>
          <w:rFonts w:ascii="Times New Roman" w:hAnsi="Times New Roman" w:cs="Simplified Arabic" w:hint="cs"/>
          <w:b/>
          <w:bCs/>
          <w:color w:val="000000" w:themeColor="text1"/>
          <w:sz w:val="24"/>
          <w:szCs w:val="28"/>
          <w:rtl/>
        </w:rPr>
        <w:t>:</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 xml:space="preserve">مسار انتفاضة القدس حتى </w:t>
      </w:r>
      <w:r w:rsidRPr="00CD2FD8">
        <w:rPr>
          <w:rFonts w:ascii="Times New Roman" w:hAnsi="Times New Roman" w:cs="Simplified Arabic" w:hint="cs"/>
          <w:color w:val="000000" w:themeColor="text1"/>
          <w:sz w:val="24"/>
          <w:szCs w:val="28"/>
          <w:rtl/>
        </w:rPr>
        <w:t>كتابة هذه السطور</w:t>
      </w:r>
      <w:r w:rsidRPr="00CD2FD8">
        <w:rPr>
          <w:rFonts w:ascii="Times New Roman" w:hAnsi="Times New Roman" w:cs="Simplified Arabic"/>
          <w:color w:val="000000" w:themeColor="text1"/>
          <w:sz w:val="24"/>
          <w:szCs w:val="28"/>
          <w:rtl/>
        </w:rPr>
        <w:t xml:space="preserve"> يبدو غامضا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بالرغم من هبوط وتائرها على صعد مختلفة باستثناء العمليات النوعية التي تصاعدت مؤخرا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والتقدير </w:t>
      </w:r>
      <w:r w:rsidRPr="00CD2FD8">
        <w:rPr>
          <w:rFonts w:ascii="Times New Roman" w:hAnsi="Times New Roman" w:cs="Simplified Arabic" w:hint="cs"/>
          <w:color w:val="000000" w:themeColor="text1"/>
          <w:sz w:val="24"/>
          <w:szCs w:val="28"/>
          <w:rtl/>
        </w:rPr>
        <w:t xml:space="preserve">المرجح </w:t>
      </w:r>
      <w:r w:rsidRPr="00CD2FD8">
        <w:rPr>
          <w:rFonts w:ascii="Times New Roman" w:hAnsi="Times New Roman" w:cs="Simplified Arabic"/>
          <w:color w:val="000000" w:themeColor="text1"/>
          <w:sz w:val="24"/>
          <w:szCs w:val="28"/>
          <w:rtl/>
        </w:rPr>
        <w:t>هو استمرارها على الوتيرة الحالية في المدى القريب</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مالم تشعلها وتصعدها أحداث دراماتيكية مفاجئة.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ومن جهة الاحتلال؛ فيعتمد توجه الحكومة الإسرائيلية في معالجة الانتفاضة على درجة تطورها وتصاعدها بالدرجة الأولى، وتفاعلات الائتلاف الحكومي، وحجم ضغوط الجمهور الإسرائيلي، فضلاً عن الضغوط الدولية في حال تصاعدها.</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وأمام الحكومة الإسرائيلية الخيارات التالية في معالجتها:</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r w:rsidRPr="00CD2FD8">
        <w:rPr>
          <w:rFonts w:ascii="Times New Roman" w:hAnsi="Times New Roman" w:cs="Simplified Arabic" w:hint="cs"/>
          <w:b/>
          <w:bCs/>
          <w:color w:val="000000" w:themeColor="text1"/>
          <w:sz w:val="24"/>
          <w:szCs w:val="28"/>
          <w:rtl/>
        </w:rPr>
        <w:t>الخيار الأول:</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اجتياح كامل الضفة الغربية أو بعض مناطقها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والبقاء فيها لمدة تصل لعدة أشهر</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لإدارة الأزمة بانتظار انحسارها.</w:t>
      </w:r>
      <w:r w:rsidRPr="00CD2FD8">
        <w:rPr>
          <w:rFonts w:ascii="Times New Roman" w:hAnsi="Times New Roman" w:cs="Simplified Arabic" w:hint="cs"/>
          <w:color w:val="000000" w:themeColor="text1"/>
          <w:sz w:val="24"/>
          <w:szCs w:val="28"/>
          <w:rtl/>
        </w:rPr>
        <w:t xml:space="preserve"> وهذا الخيار: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 xml:space="preserve">خيار كانت تدفع </w:t>
      </w:r>
      <w:r w:rsidRPr="00CD2FD8">
        <w:rPr>
          <w:rFonts w:ascii="Times New Roman" w:hAnsi="Times New Roman" w:cs="Simplified Arabic" w:hint="cs"/>
          <w:color w:val="000000" w:themeColor="text1"/>
          <w:sz w:val="24"/>
          <w:szCs w:val="28"/>
          <w:rtl/>
        </w:rPr>
        <w:t>إليه</w:t>
      </w:r>
      <w:r w:rsidRPr="00CD2FD8">
        <w:rPr>
          <w:rFonts w:ascii="Times New Roman" w:hAnsi="Times New Roman" w:cs="Simplified Arabic"/>
          <w:color w:val="000000" w:themeColor="text1"/>
          <w:sz w:val="24"/>
          <w:szCs w:val="28"/>
          <w:rtl/>
        </w:rPr>
        <w:t xml:space="preserve"> بعض قوى اليمين</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ومن ثم</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تراجع جزء منها عن المطالبة به، لعدم جدواه.</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مسار</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لا فعالية له</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ولا </w:t>
      </w:r>
      <w:r w:rsidRPr="00CD2FD8">
        <w:rPr>
          <w:rFonts w:ascii="Times New Roman" w:hAnsi="Times New Roman" w:cs="Simplified Arabic" w:hint="cs"/>
          <w:color w:val="000000" w:themeColor="text1"/>
          <w:sz w:val="24"/>
          <w:szCs w:val="28"/>
          <w:rtl/>
        </w:rPr>
        <w:t>يعدُّ</w:t>
      </w:r>
      <w:r w:rsidRPr="00CD2FD8">
        <w:rPr>
          <w:rFonts w:ascii="Times New Roman" w:hAnsi="Times New Roman" w:cs="Simplified Arabic"/>
          <w:color w:val="000000" w:themeColor="text1"/>
          <w:sz w:val="24"/>
          <w:szCs w:val="28"/>
          <w:rtl/>
        </w:rPr>
        <w:t xml:space="preserve"> حلاً ناجعاً؛ لأنه لا وجود لأهداف منظورة يمكن مهاجمتها والسيطرة عليها.</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قوى الأمن والجيش ومعظم الساسة لا يؤيدون هذا الخيار لعدم فاعليته، ولتخوفهم من أن يؤدي إلى زيادة وتيرة الانتفاضة بدلاً من وقفها.</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r w:rsidRPr="00CD2FD8">
        <w:rPr>
          <w:rFonts w:ascii="Times New Roman" w:hAnsi="Times New Roman" w:cs="Simplified Arabic" w:hint="cs"/>
          <w:b/>
          <w:bCs/>
          <w:color w:val="000000" w:themeColor="text1"/>
          <w:sz w:val="24"/>
          <w:szCs w:val="28"/>
          <w:rtl/>
        </w:rPr>
        <w:t>الخيار الثاني:</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انسحاب أحادي من بعض المناطق بالضفة الغربية ودون اتفاق مع السلطة الفلسطينية على نسق خطة شارون في غزة، مع ضم</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الكتل الاستيطانية الكبيرة</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w:t>
      </w:r>
      <w:r w:rsidRPr="00CD2FD8">
        <w:rPr>
          <w:rFonts w:ascii="Times New Roman" w:hAnsi="Times New Roman" w:cs="Simplified Arabic" w:hint="cs"/>
          <w:color w:val="000000" w:themeColor="text1"/>
          <w:sz w:val="24"/>
          <w:szCs w:val="28"/>
          <w:rtl/>
        </w:rPr>
        <w:t xml:space="preserve">إبقاء مناطق واسعة من </w:t>
      </w:r>
      <w:r w:rsidRPr="00CD2FD8">
        <w:rPr>
          <w:rFonts w:ascii="Times New Roman" w:hAnsi="Times New Roman" w:cs="Simplified Arabic"/>
          <w:color w:val="000000" w:themeColor="text1"/>
          <w:sz w:val="24"/>
          <w:szCs w:val="28"/>
          <w:rtl/>
        </w:rPr>
        <w:t>منطقة ج لصالح الاحتلال.</w:t>
      </w:r>
      <w:r w:rsidRPr="00CD2FD8">
        <w:rPr>
          <w:rFonts w:ascii="Times New Roman" w:hAnsi="Times New Roman" w:cs="Simplified Arabic" w:hint="cs"/>
          <w:color w:val="000000" w:themeColor="text1"/>
          <w:sz w:val="24"/>
          <w:szCs w:val="28"/>
          <w:rtl/>
        </w:rPr>
        <w:t xml:space="preserve"> وأبرز الملاحظات على هذا الخيار: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lastRenderedPageBreak/>
        <w:t>بال</w:t>
      </w:r>
      <w:r w:rsidRPr="00CD2FD8">
        <w:rPr>
          <w:rFonts w:ascii="Times New Roman" w:hAnsi="Times New Roman" w:cs="Simplified Arabic"/>
          <w:color w:val="000000" w:themeColor="text1"/>
          <w:sz w:val="24"/>
          <w:szCs w:val="28"/>
          <w:rtl/>
        </w:rPr>
        <w:t xml:space="preserve">رغم </w:t>
      </w:r>
      <w:r w:rsidRPr="00CD2FD8">
        <w:rPr>
          <w:rFonts w:ascii="Times New Roman" w:hAnsi="Times New Roman" w:cs="Simplified Arabic" w:hint="cs"/>
          <w:color w:val="000000" w:themeColor="text1"/>
          <w:sz w:val="24"/>
          <w:szCs w:val="28"/>
          <w:rtl/>
        </w:rPr>
        <w:t xml:space="preserve">من </w:t>
      </w:r>
      <w:r w:rsidRPr="00CD2FD8">
        <w:rPr>
          <w:rFonts w:ascii="Times New Roman" w:hAnsi="Times New Roman" w:cs="Simplified Arabic"/>
          <w:color w:val="000000" w:themeColor="text1"/>
          <w:sz w:val="24"/>
          <w:szCs w:val="28"/>
          <w:rtl/>
        </w:rPr>
        <w:t>أن أمر</w:t>
      </w:r>
      <w:r w:rsidRPr="00CD2FD8">
        <w:rPr>
          <w:rFonts w:ascii="Times New Roman" w:hAnsi="Times New Roman" w:cs="Simplified Arabic" w:hint="cs"/>
          <w:color w:val="000000" w:themeColor="text1"/>
          <w:sz w:val="24"/>
          <w:szCs w:val="28"/>
          <w:rtl/>
        </w:rPr>
        <w:t>ي</w:t>
      </w:r>
      <w:r w:rsidRPr="00CD2FD8">
        <w:rPr>
          <w:rFonts w:ascii="Times New Roman" w:hAnsi="Times New Roman" w:cs="Simplified Arabic"/>
          <w:color w:val="000000" w:themeColor="text1"/>
          <w:sz w:val="24"/>
          <w:szCs w:val="28"/>
          <w:rtl/>
        </w:rPr>
        <w:t>كا ستدخل في أجواء الانتخابات وستنشغل بها عن المنطقة، ومع أن البيئتين الدولية والإقليمية منشغلت</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ن عن الملف الفلسطيني، إلا أن تنفيذ هذا الخيار سيلاقي مصاعب ليست بالهي</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نة، </w:t>
      </w:r>
      <w:r w:rsidRPr="00CD2FD8">
        <w:rPr>
          <w:rFonts w:ascii="Times New Roman" w:hAnsi="Times New Roman" w:cs="Simplified Arabic" w:hint="cs"/>
          <w:color w:val="000000" w:themeColor="text1"/>
          <w:sz w:val="24"/>
          <w:szCs w:val="28"/>
          <w:rtl/>
        </w:rPr>
        <w:t>مع أن ب</w:t>
      </w:r>
      <w:r w:rsidRPr="00CD2FD8">
        <w:rPr>
          <w:rFonts w:ascii="Times New Roman" w:hAnsi="Times New Roman" w:cs="Simplified Arabic"/>
          <w:color w:val="000000" w:themeColor="text1"/>
          <w:sz w:val="24"/>
          <w:szCs w:val="28"/>
          <w:rtl/>
        </w:rPr>
        <w:t>عض أطراف اليمين تزينه لنت</w:t>
      </w:r>
      <w:r w:rsidRPr="00CD2FD8">
        <w:rPr>
          <w:rFonts w:ascii="Times New Roman" w:hAnsi="Times New Roman" w:cs="Simplified Arabic" w:hint="cs"/>
          <w:color w:val="000000" w:themeColor="text1"/>
          <w:sz w:val="24"/>
          <w:szCs w:val="28"/>
          <w:rtl/>
        </w:rPr>
        <w:t>ن</w:t>
      </w:r>
      <w:r w:rsidRPr="00CD2FD8">
        <w:rPr>
          <w:rFonts w:ascii="Times New Roman" w:hAnsi="Times New Roman" w:cs="Simplified Arabic"/>
          <w:color w:val="000000" w:themeColor="text1"/>
          <w:sz w:val="24"/>
          <w:szCs w:val="28"/>
          <w:rtl/>
        </w:rPr>
        <w:t>ياهو.</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م</w:t>
      </w:r>
      <w:r w:rsidRPr="00CD2FD8">
        <w:rPr>
          <w:rFonts w:ascii="Times New Roman" w:hAnsi="Times New Roman" w:cs="Simplified Arabic"/>
          <w:color w:val="000000" w:themeColor="text1"/>
          <w:sz w:val="24"/>
          <w:szCs w:val="28"/>
          <w:rtl/>
        </w:rPr>
        <w:t>ا زالت مفاعيل الانتفاضة غير ضاغطة لدرجة تجبر الحكومة الإسرائيلية على التوجه نحو هذا الخيار.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جزء من الخيار وهو الضم يروق لليمين المشارك في الائتلاف، لكن الجزء الآخر المتعلق بالانسحاب الأحادي غير مقبول، وبالتالي يعتمد تمرير هذا التوجه على قدرة نتنياهو في إقناع شركائه به.</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هذا المسار على الأغلب سيؤجج الحالة الفلسطينية ويشعلها أكثر.</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r w:rsidRPr="00CD2FD8">
        <w:rPr>
          <w:rFonts w:ascii="Times New Roman" w:hAnsi="Times New Roman" w:cs="Simplified Arabic" w:hint="cs"/>
          <w:b/>
          <w:bCs/>
          <w:color w:val="000000" w:themeColor="text1"/>
          <w:sz w:val="24"/>
          <w:szCs w:val="28"/>
          <w:rtl/>
        </w:rPr>
        <w:t>الخيار الثالث:</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الهجوم على جبهة غزة لتسليط ال</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ضواء على قطاع غزة، بهدف تجاوز الانتفاضة في الضفة الغربية والتغطية عليها.</w:t>
      </w:r>
      <w:r w:rsidRPr="00CD2FD8">
        <w:rPr>
          <w:rFonts w:ascii="Times New Roman" w:hAnsi="Times New Roman" w:cs="Simplified Arabic" w:hint="cs"/>
          <w:color w:val="000000" w:themeColor="text1"/>
          <w:sz w:val="24"/>
          <w:szCs w:val="28"/>
          <w:rtl/>
        </w:rPr>
        <w:t xml:space="preserve"> وهذا الخيار: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تكاليفه</w:t>
      </w:r>
      <w:r w:rsidRPr="00CD2FD8">
        <w:rPr>
          <w:rFonts w:ascii="Times New Roman" w:hAnsi="Times New Roman" w:cs="Simplified Arabic"/>
          <w:color w:val="000000" w:themeColor="text1"/>
          <w:sz w:val="24"/>
          <w:szCs w:val="28"/>
          <w:rtl/>
        </w:rPr>
        <w:t xml:space="preserve"> عالية عسكرياً، ولا تؤيده المؤسست</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ن الأمنية والعسكرية حتى </w:t>
      </w:r>
      <w:r w:rsidRPr="00CD2FD8">
        <w:rPr>
          <w:rFonts w:ascii="Times New Roman" w:hAnsi="Times New Roman" w:cs="Simplified Arabic" w:hint="cs"/>
          <w:color w:val="000000" w:themeColor="text1"/>
          <w:sz w:val="24"/>
          <w:szCs w:val="28"/>
          <w:rtl/>
        </w:rPr>
        <w:t>كتابة هذه السطور</w:t>
      </w:r>
      <w:r w:rsidRPr="00CD2FD8">
        <w:rPr>
          <w:rFonts w:ascii="Times New Roman" w:hAnsi="Times New Roman" w:cs="Simplified Arabic"/>
          <w:color w:val="000000" w:themeColor="text1"/>
          <w:sz w:val="24"/>
          <w:szCs w:val="28"/>
          <w:rtl/>
        </w:rPr>
        <w:t>.</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 xml:space="preserve">إن </w:t>
      </w:r>
      <w:r w:rsidRPr="00CD2FD8">
        <w:rPr>
          <w:rFonts w:ascii="Times New Roman" w:hAnsi="Times New Roman" w:cs="Simplified Arabic"/>
          <w:color w:val="000000" w:themeColor="text1"/>
          <w:sz w:val="24"/>
          <w:szCs w:val="28"/>
          <w:rtl/>
        </w:rPr>
        <w:t>عدم سد</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الثغرات </w:t>
      </w:r>
      <w:r w:rsidRPr="00CD2FD8">
        <w:rPr>
          <w:rFonts w:ascii="Times New Roman" w:hAnsi="Times New Roman" w:cs="Simplified Arabic" w:hint="cs"/>
          <w:color w:val="000000" w:themeColor="text1"/>
          <w:sz w:val="24"/>
          <w:szCs w:val="28"/>
          <w:rtl/>
        </w:rPr>
        <w:t xml:space="preserve">التي ظهرت في </w:t>
      </w:r>
      <w:r w:rsidRPr="00CD2FD8">
        <w:rPr>
          <w:rFonts w:ascii="Times New Roman" w:hAnsi="Times New Roman" w:cs="Simplified Arabic"/>
          <w:color w:val="000000" w:themeColor="text1"/>
          <w:sz w:val="24"/>
          <w:szCs w:val="28"/>
          <w:rtl/>
        </w:rPr>
        <w:t xml:space="preserve">الجيش </w:t>
      </w:r>
      <w:r w:rsidRPr="00CD2FD8">
        <w:rPr>
          <w:rFonts w:ascii="Times New Roman" w:hAnsi="Times New Roman" w:cs="Simplified Arabic" w:hint="cs"/>
          <w:color w:val="000000" w:themeColor="text1"/>
          <w:sz w:val="24"/>
          <w:szCs w:val="28"/>
          <w:rtl/>
        </w:rPr>
        <w:t>و</w:t>
      </w:r>
      <w:r w:rsidRPr="00CD2FD8">
        <w:rPr>
          <w:rFonts w:ascii="Times New Roman" w:hAnsi="Times New Roman" w:cs="Simplified Arabic"/>
          <w:color w:val="000000" w:themeColor="text1"/>
          <w:sz w:val="24"/>
          <w:szCs w:val="28"/>
          <w:rtl/>
        </w:rPr>
        <w:t xml:space="preserve">التي </w:t>
      </w:r>
      <w:r w:rsidRPr="00CD2FD8">
        <w:rPr>
          <w:rFonts w:ascii="Times New Roman" w:hAnsi="Times New Roman" w:cs="Simplified Arabic" w:hint="cs"/>
          <w:color w:val="000000" w:themeColor="text1"/>
          <w:sz w:val="24"/>
          <w:szCs w:val="28"/>
          <w:rtl/>
        </w:rPr>
        <w:t>أ</w:t>
      </w:r>
      <w:r w:rsidRPr="00CD2FD8">
        <w:rPr>
          <w:rFonts w:ascii="Times New Roman" w:hAnsi="Times New Roman" w:cs="Simplified Arabic"/>
          <w:color w:val="000000" w:themeColor="text1"/>
          <w:sz w:val="24"/>
          <w:szCs w:val="28"/>
          <w:rtl/>
        </w:rPr>
        <w:t xml:space="preserve">نتجتها حرب </w:t>
      </w:r>
      <w:r w:rsidRPr="00CD2FD8">
        <w:rPr>
          <w:rFonts w:ascii="Times New Roman" w:hAnsi="Times New Roman" w:cs="Simplified Arabic"/>
          <w:color w:val="000000" w:themeColor="text1"/>
          <w:sz w:val="24"/>
          <w:szCs w:val="28"/>
        </w:rPr>
        <w:t>2014</w:t>
      </w:r>
      <w:r w:rsidRPr="00CD2FD8">
        <w:rPr>
          <w:rFonts w:ascii="Times New Roman" w:hAnsi="Times New Roman" w:cs="Simplified Arabic"/>
          <w:color w:val="000000" w:themeColor="text1"/>
          <w:sz w:val="24"/>
          <w:szCs w:val="28"/>
          <w:rtl/>
        </w:rPr>
        <w:t xml:space="preserve"> حتى الآن</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لا تشجع على الدفع تجاه هذا الخيار.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hint="cs"/>
          <w:color w:val="000000" w:themeColor="text1"/>
          <w:sz w:val="24"/>
          <w:szCs w:val="28"/>
          <w:rtl/>
        </w:rPr>
        <w:t>الأداء غير المشجع ل</w:t>
      </w:r>
      <w:r w:rsidRPr="00CD2FD8">
        <w:rPr>
          <w:rFonts w:ascii="Times New Roman" w:hAnsi="Times New Roman" w:cs="Simplified Arabic"/>
          <w:color w:val="000000" w:themeColor="text1"/>
          <w:sz w:val="24"/>
          <w:szCs w:val="28"/>
          <w:rtl/>
        </w:rPr>
        <w:t>لاقتصاد الإسرائيلي حالياً يقلل أيضا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من فرص هذا التوجه كذلك.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r w:rsidRPr="00CD2FD8">
        <w:rPr>
          <w:rFonts w:ascii="Times New Roman" w:hAnsi="Times New Roman" w:cs="Simplified Arabic" w:hint="cs"/>
          <w:b/>
          <w:bCs/>
          <w:color w:val="000000" w:themeColor="text1"/>
          <w:sz w:val="24"/>
          <w:szCs w:val="28"/>
          <w:rtl/>
        </w:rPr>
        <w:t>الخيار الرابع:</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التساوق مع السلطة وتشغيل مسار التسوية لامتصاص الاحتقان وتنفيس مفاعيل الانتفاضة، ولتشجيع السلطة على بذل جهود أكبر لوقف الانتفاضة.</w:t>
      </w:r>
      <w:r w:rsidRPr="00CD2FD8">
        <w:rPr>
          <w:rFonts w:ascii="Times New Roman" w:hAnsi="Times New Roman" w:cs="Simplified Arabic" w:hint="cs"/>
          <w:color w:val="000000" w:themeColor="text1"/>
          <w:sz w:val="24"/>
          <w:szCs w:val="28"/>
          <w:rtl/>
        </w:rPr>
        <w:t xml:space="preserve"> وأبرز المعطيات أن:</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مكونات الائتلاف الحكومي اليميني الحالي غير جاهزة لهذا المسار.</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عدم قناعة واشنطن بجدوى هذا المسار في ظل</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وجود الحكومة الإسرائيلية الحالية.</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ضعف قيادة السلطة الفلسطينية، وعدم قدرتها على تسويق مشروع تسوية منخفض السقف يتو</w:t>
      </w:r>
      <w:r w:rsidRPr="00CD2FD8">
        <w:rPr>
          <w:rFonts w:ascii="Times New Roman" w:hAnsi="Times New Roman" w:cs="Simplified Arabic" w:hint="cs"/>
          <w:color w:val="000000" w:themeColor="text1"/>
          <w:sz w:val="24"/>
          <w:szCs w:val="28"/>
          <w:rtl/>
        </w:rPr>
        <w:t>اء</w:t>
      </w:r>
      <w:r w:rsidRPr="00CD2FD8">
        <w:rPr>
          <w:rFonts w:ascii="Times New Roman" w:hAnsi="Times New Roman" w:cs="Simplified Arabic"/>
          <w:color w:val="000000" w:themeColor="text1"/>
          <w:sz w:val="24"/>
          <w:szCs w:val="28"/>
          <w:rtl/>
        </w:rPr>
        <w:t>م مع متطلبات اليمين.</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Pr>
      </w:pPr>
      <w:r w:rsidRPr="00CD2FD8">
        <w:rPr>
          <w:rFonts w:ascii="Times New Roman" w:hAnsi="Times New Roman" w:cs="Simplified Arabic" w:hint="cs"/>
          <w:b/>
          <w:bCs/>
          <w:color w:val="000000" w:themeColor="text1"/>
          <w:sz w:val="24"/>
          <w:szCs w:val="28"/>
          <w:rtl/>
        </w:rPr>
        <w:t>الخيار الخامس:</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معالجة الانتفاضة من خلال مواجهة متوسطة المستوى بمراوحة بين الضغط وال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حتواء والرهان على السيطرة عليها بهذا التكتيك.</w:t>
      </w:r>
      <w:r w:rsidRPr="00CD2FD8">
        <w:rPr>
          <w:rFonts w:ascii="Times New Roman" w:hAnsi="Times New Roman" w:cs="Simplified Arabic" w:hint="cs"/>
          <w:color w:val="000000" w:themeColor="text1"/>
          <w:sz w:val="24"/>
          <w:szCs w:val="28"/>
          <w:rtl/>
        </w:rPr>
        <w:t xml:space="preserve"> وأبرز الملاحظات أن:</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المعطيات في الميدان تؤشر أن هذا هو المسار المعتمد حتى الآن.</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lastRenderedPageBreak/>
        <w:t>هذا الخيار يوفر لنتنياهو فرصة مركبة تجمع بين الاحتفاظ بائتلافه الحكومي، ومعالجة الانتفاضة بكلف معقولة، وفي الوقت ذات</w:t>
      </w:r>
      <w:r w:rsidRPr="00CD2FD8">
        <w:rPr>
          <w:rFonts w:ascii="Times New Roman" w:hAnsi="Times New Roman" w:cs="Simplified Arabic" w:hint="cs"/>
          <w:color w:val="000000" w:themeColor="text1"/>
          <w:sz w:val="24"/>
          <w:szCs w:val="28"/>
          <w:rtl/>
        </w:rPr>
        <w:t>ه</w:t>
      </w:r>
      <w:r w:rsidRPr="00CD2FD8">
        <w:rPr>
          <w:rFonts w:ascii="Times New Roman" w:hAnsi="Times New Roman" w:cs="Simplified Arabic"/>
          <w:color w:val="000000" w:themeColor="text1"/>
          <w:sz w:val="24"/>
          <w:szCs w:val="28"/>
          <w:rtl/>
        </w:rPr>
        <w:t xml:space="preserve"> مقاومة تشغيل المسار السياسي </w:t>
      </w:r>
      <w:r w:rsidRPr="00CD2FD8">
        <w:rPr>
          <w:rFonts w:ascii="Times New Roman" w:hAnsi="Times New Roman" w:cs="Simplified Arabic" w:hint="cs"/>
          <w:color w:val="000000" w:themeColor="text1"/>
          <w:sz w:val="24"/>
          <w:szCs w:val="28"/>
          <w:rtl/>
        </w:rPr>
        <w:t>الذي</w:t>
      </w:r>
      <w:r w:rsidRPr="00CD2FD8">
        <w:rPr>
          <w:rFonts w:ascii="Times New Roman" w:hAnsi="Times New Roman" w:cs="Simplified Arabic"/>
          <w:color w:val="000000" w:themeColor="text1"/>
          <w:sz w:val="24"/>
          <w:szCs w:val="28"/>
          <w:rtl/>
        </w:rPr>
        <w:t xml:space="preserve"> تطالب به بعض قوى المعارضة والأجهزة الأمنية.</w:t>
      </w:r>
    </w:p>
    <w:p w:rsidR="00CD2FD8" w:rsidRPr="00CD2FD8" w:rsidRDefault="00CD2FD8" w:rsidP="00CD2FD8">
      <w:pPr>
        <w:pStyle w:val="ListParagraph"/>
        <w:numPr>
          <w:ilvl w:val="1"/>
          <w:numId w:val="21"/>
        </w:num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tl/>
        </w:rPr>
        <w:t>يعد أقل كلفة من غيره من الخيارات الأخرى سياسيا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 xml:space="preserve"> وعسكريا</w:t>
      </w:r>
      <w:r w:rsidRPr="00CD2FD8">
        <w:rPr>
          <w:rFonts w:ascii="Times New Roman" w:hAnsi="Times New Roman" w:cs="Simplified Arabic" w:hint="cs"/>
          <w:color w:val="000000" w:themeColor="text1"/>
          <w:sz w:val="24"/>
          <w:szCs w:val="28"/>
          <w:rtl/>
        </w:rPr>
        <w:t>ً</w:t>
      </w:r>
      <w:r w:rsidRPr="00CD2FD8">
        <w:rPr>
          <w:rFonts w:ascii="Times New Roman" w:hAnsi="Times New Roman" w:cs="Simplified Arabic"/>
          <w:color w:val="000000" w:themeColor="text1"/>
          <w:sz w:val="24"/>
          <w:szCs w:val="28"/>
          <w:rtl/>
        </w:rPr>
        <w:t>.</w:t>
      </w:r>
    </w:p>
    <w:p w:rsidR="00CD2FD8" w:rsidRPr="00CD2FD8" w:rsidRDefault="00CD2FD8" w:rsidP="00CD2FD8">
      <w:pPr>
        <w:pStyle w:val="ListParagraph"/>
        <w:bidi/>
        <w:spacing w:after="0" w:line="271" w:lineRule="auto"/>
        <w:ind w:left="284"/>
        <w:jc w:val="both"/>
        <w:rPr>
          <w:rFonts w:ascii="Times New Roman" w:hAnsi="Times New Roman" w:cs="Simplified Arabic"/>
          <w:color w:val="000000" w:themeColor="text1"/>
          <w:sz w:val="24"/>
          <w:szCs w:val="28"/>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b/>
          <w:bCs/>
          <w:color w:val="000000" w:themeColor="text1"/>
          <w:sz w:val="24"/>
          <w:szCs w:val="28"/>
          <w:rtl/>
        </w:rPr>
        <w:t>الخلاصة:</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r w:rsidRPr="00CD2FD8">
        <w:rPr>
          <w:rFonts w:ascii="Times New Roman" w:hAnsi="Times New Roman" w:cs="Simplified Arabic"/>
          <w:color w:val="000000" w:themeColor="text1"/>
          <w:sz w:val="24"/>
          <w:szCs w:val="28"/>
          <w:rtl/>
        </w:rPr>
        <w:t>تتراوح خيارات نت</w:t>
      </w:r>
      <w:r w:rsidRPr="00CD2FD8">
        <w:rPr>
          <w:rFonts w:ascii="Times New Roman" w:hAnsi="Times New Roman" w:cs="Simplified Arabic" w:hint="cs"/>
          <w:color w:val="000000" w:themeColor="text1"/>
          <w:sz w:val="24"/>
          <w:szCs w:val="28"/>
          <w:rtl/>
        </w:rPr>
        <w:t>ن</w:t>
      </w:r>
      <w:r w:rsidRPr="00CD2FD8">
        <w:rPr>
          <w:rFonts w:ascii="Times New Roman" w:hAnsi="Times New Roman" w:cs="Simplified Arabic"/>
          <w:color w:val="000000" w:themeColor="text1"/>
          <w:sz w:val="24"/>
          <w:szCs w:val="28"/>
          <w:rtl/>
        </w:rPr>
        <w:t>ياهو بحسب المعادلة القائمة الآن بين الاستمرار على الخيار الحالي وهو مسار الضغط وال</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حتواء، وبين التوجه لتشغيل مسار التفاوض، والمسار الأخير لن يندفع إليه إلا حينما تتصاعد الانتفاضة </w:t>
      </w:r>
      <w:r w:rsidRPr="00CD2FD8">
        <w:rPr>
          <w:rFonts w:ascii="Times New Roman" w:hAnsi="Times New Roman" w:cs="Simplified Arabic" w:hint="cs"/>
          <w:color w:val="000000" w:themeColor="text1"/>
          <w:sz w:val="24"/>
          <w:szCs w:val="28"/>
          <w:rtl/>
        </w:rPr>
        <w:t>إ</w:t>
      </w:r>
      <w:r w:rsidRPr="00CD2FD8">
        <w:rPr>
          <w:rFonts w:ascii="Times New Roman" w:hAnsi="Times New Roman" w:cs="Simplified Arabic"/>
          <w:color w:val="000000" w:themeColor="text1"/>
          <w:sz w:val="24"/>
          <w:szCs w:val="28"/>
          <w:rtl/>
        </w:rPr>
        <w:t>ل</w:t>
      </w:r>
      <w:r w:rsidRPr="00CD2FD8">
        <w:rPr>
          <w:rFonts w:ascii="Times New Roman" w:hAnsi="Times New Roman" w:cs="Simplified Arabic" w:hint="cs"/>
          <w:color w:val="000000" w:themeColor="text1"/>
          <w:sz w:val="24"/>
          <w:szCs w:val="28"/>
          <w:rtl/>
        </w:rPr>
        <w:t xml:space="preserve">ى </w:t>
      </w:r>
      <w:r w:rsidRPr="00CD2FD8">
        <w:rPr>
          <w:rFonts w:ascii="Times New Roman" w:hAnsi="Times New Roman" w:cs="Simplified Arabic"/>
          <w:color w:val="000000" w:themeColor="text1"/>
          <w:sz w:val="24"/>
          <w:szCs w:val="28"/>
          <w:rtl/>
        </w:rPr>
        <w:t>مديات أعلى، وفي حال توفير قاعدة توافقية له داخل ائتلافه الحكومي، وربما توسيع أو تعديل ائتلافه في الحالة القصوى.</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و</w:t>
      </w:r>
      <w:r w:rsidRPr="00CD2FD8">
        <w:rPr>
          <w:rFonts w:ascii="Times New Roman" w:hAnsi="Times New Roman" w:cs="Simplified Arabic" w:hint="cs"/>
          <w:color w:val="000000" w:themeColor="text1"/>
          <w:sz w:val="24"/>
          <w:szCs w:val="28"/>
          <w:rtl/>
        </w:rPr>
        <w:t>من المستبعد في الوقت الراهن</w:t>
      </w:r>
      <w:r w:rsidRPr="00CD2FD8">
        <w:rPr>
          <w:rFonts w:ascii="Times New Roman" w:hAnsi="Times New Roman" w:cs="Simplified Arabic"/>
          <w:color w:val="000000" w:themeColor="text1"/>
          <w:sz w:val="24"/>
          <w:szCs w:val="28"/>
          <w:rtl/>
        </w:rPr>
        <w:t xml:space="preserve"> </w:t>
      </w:r>
      <w:r w:rsidRPr="00CD2FD8">
        <w:rPr>
          <w:rFonts w:ascii="Times New Roman" w:hAnsi="Times New Roman" w:cs="Simplified Arabic" w:hint="cs"/>
          <w:color w:val="000000" w:themeColor="text1"/>
          <w:sz w:val="24"/>
          <w:szCs w:val="28"/>
          <w:rtl/>
        </w:rPr>
        <w:t>أن</w:t>
      </w:r>
      <w:r w:rsidRPr="00CD2FD8">
        <w:rPr>
          <w:rFonts w:ascii="Times New Roman" w:hAnsi="Times New Roman" w:cs="Simplified Arabic"/>
          <w:color w:val="000000" w:themeColor="text1"/>
          <w:sz w:val="24"/>
          <w:szCs w:val="28"/>
          <w:rtl/>
        </w:rPr>
        <w:t xml:space="preserve"> يلجأ نتنياهو للهروب إلى الأمام </w:t>
      </w:r>
      <w:r w:rsidRPr="00CD2FD8">
        <w:rPr>
          <w:rFonts w:ascii="Times New Roman" w:hAnsi="Times New Roman" w:cs="Simplified Arabic" w:hint="cs"/>
          <w:color w:val="000000" w:themeColor="text1"/>
          <w:sz w:val="24"/>
          <w:szCs w:val="28"/>
          <w:rtl/>
        </w:rPr>
        <w:t>من خلال التصعيد على جبهة قطاع غزة، إلا إذا</w:t>
      </w:r>
      <w:r w:rsidRPr="00CD2FD8">
        <w:rPr>
          <w:rFonts w:ascii="Times New Roman" w:hAnsi="Times New Roman" w:cs="Simplified Arabic"/>
          <w:color w:val="000000" w:themeColor="text1"/>
          <w:sz w:val="24"/>
          <w:szCs w:val="28"/>
          <w:rtl/>
        </w:rPr>
        <w:t xml:space="preserve"> تصاعدت الانتفاضة </w:t>
      </w:r>
      <w:r w:rsidRPr="00CD2FD8">
        <w:rPr>
          <w:rFonts w:ascii="Times New Roman" w:hAnsi="Times New Roman" w:cs="Simplified Arabic" w:hint="cs"/>
          <w:color w:val="000000" w:themeColor="text1"/>
          <w:sz w:val="24"/>
          <w:szCs w:val="28"/>
          <w:rtl/>
        </w:rPr>
        <w:t xml:space="preserve">بشكل شامل، </w:t>
      </w:r>
      <w:r w:rsidRPr="00CD2FD8">
        <w:rPr>
          <w:rFonts w:ascii="Times New Roman" w:hAnsi="Times New Roman" w:cs="Simplified Arabic"/>
          <w:color w:val="000000" w:themeColor="text1"/>
          <w:sz w:val="24"/>
          <w:szCs w:val="28"/>
          <w:rtl/>
        </w:rPr>
        <w:t>وأفرزت ضغوط</w:t>
      </w:r>
      <w:r w:rsidRPr="00CD2FD8">
        <w:rPr>
          <w:rFonts w:ascii="Times New Roman" w:hAnsi="Times New Roman" w:cs="Simplified Arabic" w:hint="cs"/>
          <w:color w:val="000000" w:themeColor="text1"/>
          <w:sz w:val="24"/>
          <w:szCs w:val="28"/>
          <w:rtl/>
        </w:rPr>
        <w:t>اً</w:t>
      </w:r>
      <w:r w:rsidRPr="00CD2FD8">
        <w:rPr>
          <w:rFonts w:ascii="Times New Roman" w:hAnsi="Times New Roman" w:cs="Simplified Arabic"/>
          <w:color w:val="000000" w:themeColor="text1"/>
          <w:sz w:val="24"/>
          <w:szCs w:val="28"/>
          <w:rtl/>
        </w:rPr>
        <w:t xml:space="preserve"> لا</w:t>
      </w:r>
      <w:r w:rsidRPr="00CD2FD8">
        <w:rPr>
          <w:rFonts w:ascii="Times New Roman" w:hAnsi="Times New Roman" w:cs="Simplified Arabic" w:hint="cs"/>
          <w:color w:val="000000" w:themeColor="text1"/>
          <w:sz w:val="24"/>
          <w:szCs w:val="28"/>
          <w:rtl/>
        </w:rPr>
        <w:t xml:space="preserve"> </w:t>
      </w:r>
      <w:r w:rsidRPr="00CD2FD8">
        <w:rPr>
          <w:rFonts w:ascii="Times New Roman" w:hAnsi="Times New Roman" w:cs="Simplified Arabic"/>
          <w:color w:val="000000" w:themeColor="text1"/>
          <w:sz w:val="24"/>
          <w:szCs w:val="28"/>
          <w:rtl/>
        </w:rPr>
        <w:t xml:space="preserve">يمكن تجاوزها، ولم يتمكن </w:t>
      </w:r>
      <w:r w:rsidRPr="00CD2FD8">
        <w:rPr>
          <w:rFonts w:ascii="Times New Roman" w:hAnsi="Times New Roman" w:cs="Simplified Arabic" w:hint="cs"/>
          <w:color w:val="000000" w:themeColor="text1"/>
          <w:sz w:val="24"/>
          <w:szCs w:val="28"/>
          <w:rtl/>
        </w:rPr>
        <w:t xml:space="preserve">في الوقت نفسه </w:t>
      </w:r>
      <w:r w:rsidRPr="00CD2FD8">
        <w:rPr>
          <w:rFonts w:ascii="Times New Roman" w:hAnsi="Times New Roman" w:cs="Simplified Arabic"/>
          <w:color w:val="000000" w:themeColor="text1"/>
          <w:sz w:val="24"/>
          <w:szCs w:val="28"/>
          <w:rtl/>
        </w:rPr>
        <w:t xml:space="preserve">من إقناع ائتلافه بتشغيل مسار التفاوض. </w:t>
      </w:r>
    </w:p>
    <w:p w:rsidR="00CD2FD8" w:rsidRPr="00CD2FD8" w:rsidRDefault="00CD2FD8" w:rsidP="00CD2FD8">
      <w:pPr>
        <w:bidi/>
        <w:spacing w:after="0" w:line="271" w:lineRule="auto"/>
        <w:ind w:firstLine="284"/>
        <w:jc w:val="both"/>
        <w:rPr>
          <w:rFonts w:ascii="Times New Roman" w:hAnsi="Times New Roman" w:cs="Simplified Arabic"/>
          <w:color w:val="000000" w:themeColor="text1"/>
          <w:sz w:val="24"/>
          <w:szCs w:val="28"/>
          <w:rtl/>
        </w:rPr>
      </w:pPr>
    </w:p>
    <w:p w:rsidR="00CD2FD8" w:rsidRPr="00CD2FD8" w:rsidRDefault="00CD2FD8" w:rsidP="00CD2FD8">
      <w:pPr>
        <w:bidi/>
        <w:spacing w:after="0" w:line="271" w:lineRule="auto"/>
        <w:ind w:firstLine="284"/>
        <w:jc w:val="both"/>
        <w:rPr>
          <w:rFonts w:ascii="Times New Roman" w:hAnsi="Times New Roman" w:cs="Simplified Arabic"/>
          <w:b/>
          <w:bCs/>
          <w:color w:val="000000" w:themeColor="text1"/>
          <w:sz w:val="24"/>
          <w:szCs w:val="28"/>
          <w:rtl/>
        </w:rPr>
      </w:pPr>
      <w:r w:rsidRPr="00CD2FD8">
        <w:rPr>
          <w:rFonts w:ascii="Times New Roman" w:hAnsi="Times New Roman" w:cs="Simplified Arabic" w:hint="cs"/>
          <w:b/>
          <w:bCs/>
          <w:color w:val="000000" w:themeColor="text1"/>
          <w:sz w:val="24"/>
          <w:szCs w:val="28"/>
          <w:rtl/>
        </w:rPr>
        <w:t>التوصيات:</w:t>
      </w:r>
    </w:p>
    <w:p w:rsidR="00CD2FD8" w:rsidRPr="00CD2FD8" w:rsidRDefault="00CD2FD8" w:rsidP="00CD2FD8">
      <w:p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Pr>
        <w:t>1</w:t>
      </w:r>
      <w:r w:rsidRPr="00CD2FD8">
        <w:rPr>
          <w:rFonts w:ascii="Times New Roman" w:hAnsi="Times New Roman" w:cs="Simplified Arabic" w:hint="cs"/>
          <w:color w:val="000000" w:themeColor="text1"/>
          <w:sz w:val="24"/>
          <w:szCs w:val="28"/>
          <w:rtl/>
          <w:lang w:bidi="ar-LB"/>
        </w:rPr>
        <w:t xml:space="preserve">. </w:t>
      </w:r>
      <w:r w:rsidRPr="00CD2FD8">
        <w:rPr>
          <w:rFonts w:ascii="Times New Roman" w:hAnsi="Times New Roman" w:cs="Simplified Arabic" w:hint="cs"/>
          <w:color w:val="000000" w:themeColor="text1"/>
          <w:sz w:val="24"/>
          <w:szCs w:val="28"/>
          <w:rtl/>
        </w:rPr>
        <w:t>الدعوة إلى تعميق الوحدة الوطنية باتجاه دعم الانتفاضة وتقويتها.</w:t>
      </w:r>
    </w:p>
    <w:p w:rsidR="00CD2FD8" w:rsidRPr="00CD2FD8" w:rsidRDefault="00CD2FD8" w:rsidP="00CD2FD8">
      <w:p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Pr>
        <w:t>2</w:t>
      </w:r>
      <w:r w:rsidRPr="00CD2FD8">
        <w:rPr>
          <w:rFonts w:ascii="Times New Roman" w:hAnsi="Times New Roman" w:cs="Simplified Arabic" w:hint="cs"/>
          <w:color w:val="000000" w:themeColor="text1"/>
          <w:sz w:val="24"/>
          <w:szCs w:val="28"/>
          <w:rtl/>
          <w:lang w:bidi="ar-LB"/>
        </w:rPr>
        <w:t xml:space="preserve">. </w:t>
      </w:r>
      <w:r w:rsidRPr="00CD2FD8">
        <w:rPr>
          <w:rFonts w:ascii="Times New Roman" w:hAnsi="Times New Roman" w:cs="Simplified Arabic" w:hint="cs"/>
          <w:color w:val="000000" w:themeColor="text1"/>
          <w:sz w:val="24"/>
          <w:szCs w:val="28"/>
          <w:rtl/>
        </w:rPr>
        <w:t>دعوة قيادة السلطة الفلسطينية إلى وقف التنسيق الأمني مع الجانب الإسرائيلي، وعدم القيام بأي إجراءات من شأنها إضعاف الانتفاضة وتعطيلها ومنع انتشارها.</w:t>
      </w:r>
    </w:p>
    <w:p w:rsidR="00CD2FD8" w:rsidRPr="00CD2FD8" w:rsidRDefault="00CD2FD8" w:rsidP="00CD2FD8">
      <w:pPr>
        <w:bidi/>
        <w:spacing w:after="0" w:line="271" w:lineRule="auto"/>
        <w:ind w:left="374" w:hanging="284"/>
        <w:jc w:val="both"/>
        <w:rPr>
          <w:rFonts w:ascii="Times New Roman" w:hAnsi="Times New Roman" w:cs="Simplified Arabic"/>
          <w:color w:val="000000" w:themeColor="text1"/>
          <w:sz w:val="24"/>
          <w:szCs w:val="28"/>
        </w:rPr>
      </w:pPr>
      <w:r w:rsidRPr="00CD2FD8">
        <w:rPr>
          <w:rFonts w:ascii="Times New Roman" w:hAnsi="Times New Roman" w:cs="Simplified Arabic"/>
          <w:color w:val="000000" w:themeColor="text1"/>
          <w:sz w:val="24"/>
          <w:szCs w:val="28"/>
        </w:rPr>
        <w:t>3</w:t>
      </w:r>
      <w:r w:rsidRPr="00CD2FD8">
        <w:rPr>
          <w:rFonts w:ascii="Times New Roman" w:hAnsi="Times New Roman" w:cs="Simplified Arabic" w:hint="cs"/>
          <w:color w:val="000000" w:themeColor="text1"/>
          <w:sz w:val="24"/>
          <w:szCs w:val="28"/>
          <w:rtl/>
          <w:lang w:bidi="ar-LB"/>
        </w:rPr>
        <w:t xml:space="preserve">. </w:t>
      </w:r>
      <w:r w:rsidRPr="00CD2FD8">
        <w:rPr>
          <w:rFonts w:ascii="Times New Roman" w:hAnsi="Times New Roman" w:cs="Simplified Arabic" w:hint="cs"/>
          <w:color w:val="000000" w:themeColor="text1"/>
          <w:sz w:val="24"/>
          <w:szCs w:val="28"/>
          <w:rtl/>
        </w:rPr>
        <w:t xml:space="preserve">الدعوة إلى دعم صمود الشعب الفلسطيني وانتفاضته في وجه الاحتلال عربياً وإسلامياً ودولياً. </w:t>
      </w:r>
    </w:p>
    <w:p w:rsidR="00CD2FD8" w:rsidRPr="00BA0258" w:rsidRDefault="00CD2FD8" w:rsidP="00CD2FD8">
      <w:pPr>
        <w:bidi/>
        <w:spacing w:after="0" w:line="271" w:lineRule="auto"/>
        <w:ind w:firstLine="284"/>
        <w:jc w:val="both"/>
        <w:rPr>
          <w:rFonts w:ascii="Times New Roman" w:hAnsi="Times New Roman" w:cs="Simplified Arabic"/>
          <w:sz w:val="24"/>
          <w:szCs w:val="28"/>
          <w:rtl/>
        </w:rPr>
      </w:pPr>
    </w:p>
    <w:p w:rsidR="0003738E" w:rsidRDefault="0003738E" w:rsidP="00CD2FD8">
      <w:pPr>
        <w:pStyle w:val="ListParagraph"/>
        <w:bidi/>
        <w:spacing w:after="0" w:line="264" w:lineRule="auto"/>
        <w:ind w:left="0" w:firstLine="284"/>
        <w:jc w:val="both"/>
        <w:rPr>
          <w:rFonts w:ascii="Times New Roman" w:hAnsi="Times New Roman" w:cs="Simplified Arabic"/>
          <w:sz w:val="24"/>
          <w:szCs w:val="28"/>
          <w:rtl/>
        </w:rPr>
      </w:pPr>
    </w:p>
    <w:p w:rsidR="0003738E" w:rsidRDefault="0003738E" w:rsidP="00CD2FD8">
      <w:pPr>
        <w:pStyle w:val="ListParagraph"/>
        <w:bidi/>
        <w:spacing w:after="0" w:line="264" w:lineRule="auto"/>
        <w:ind w:left="0" w:firstLine="284"/>
        <w:jc w:val="both"/>
        <w:rPr>
          <w:rFonts w:ascii="Times New Roman" w:hAnsi="Times New Roman" w:cs="Simplified Arabic"/>
          <w:sz w:val="24"/>
          <w:szCs w:val="28"/>
          <w:rtl/>
        </w:rPr>
      </w:pPr>
    </w:p>
    <w:p w:rsidR="0003738E" w:rsidRDefault="0003738E" w:rsidP="00CD2FD8">
      <w:pPr>
        <w:pStyle w:val="ListParagraph"/>
        <w:bidi/>
        <w:spacing w:after="0" w:line="264" w:lineRule="auto"/>
        <w:ind w:left="0" w:firstLine="284"/>
        <w:jc w:val="both"/>
        <w:rPr>
          <w:rFonts w:ascii="Times New Roman" w:hAnsi="Times New Roman" w:cs="Simplified Arabic"/>
          <w:sz w:val="24"/>
          <w:szCs w:val="28"/>
          <w:rtl/>
        </w:rPr>
      </w:pPr>
    </w:p>
    <w:p w:rsidR="002179A8" w:rsidRPr="00EA1013" w:rsidRDefault="0003738E" w:rsidP="00CD2FD8">
      <w:pPr>
        <w:bidi/>
        <w:spacing w:after="0" w:line="288" w:lineRule="auto"/>
        <w:jc w:val="both"/>
        <w:rPr>
          <w:rFonts w:ascii="Simplified Arabic" w:hAnsi="Simplified Arabic" w:cs="Simplified Arabic"/>
          <w:sz w:val="28"/>
          <w:szCs w:val="28"/>
        </w:rPr>
      </w:pP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يتقدم</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مركز</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الزيتونة</w:t>
      </w:r>
      <w:r w:rsidRPr="00E266D8">
        <w:rPr>
          <w:rFonts w:ascii="Simplified Arabic" w:hAnsi="Simplified Arabic" w:cs="Simplified Arabic"/>
          <w:sz w:val="28"/>
          <w:szCs w:val="28"/>
          <w:rtl/>
        </w:rPr>
        <w:t xml:space="preserve"> </w:t>
      </w:r>
      <w:r w:rsidR="00CD2FD8">
        <w:rPr>
          <w:rFonts w:ascii="Simplified Arabic" w:hAnsi="Simplified Arabic" w:cs="Simplified Arabic" w:hint="cs"/>
          <w:sz w:val="28"/>
          <w:szCs w:val="28"/>
          <w:rtl/>
        </w:rPr>
        <w:t>للأستاذ</w:t>
      </w:r>
      <w:r>
        <w:rPr>
          <w:rFonts w:ascii="Simplified Arabic" w:hAnsi="Simplified Arabic" w:cs="Simplified Arabic" w:hint="cs"/>
          <w:sz w:val="28"/>
          <w:szCs w:val="28"/>
          <w:rtl/>
        </w:rPr>
        <w:t xml:space="preserve"> </w:t>
      </w:r>
      <w:r w:rsidR="00CD2FD8">
        <w:rPr>
          <w:rFonts w:ascii="Simplified Arabic" w:hAnsi="Simplified Arabic" w:cs="Simplified Arabic" w:hint="cs"/>
          <w:sz w:val="28"/>
          <w:szCs w:val="28"/>
          <w:rtl/>
        </w:rPr>
        <w:t xml:space="preserve">عبد الرحمن فرحانة </w:t>
      </w:r>
      <w:r w:rsidRPr="00E266D8">
        <w:rPr>
          <w:rFonts w:ascii="Simplified Arabic" w:hAnsi="Simplified Arabic" w:cs="Simplified Arabic" w:hint="cs"/>
          <w:sz w:val="28"/>
          <w:szCs w:val="28"/>
          <w:rtl/>
        </w:rPr>
        <w:t>بخالص</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الشكر</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على</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الإسهام</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في</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إعداد</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المسودة</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التي</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اعتمد</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عليها</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هذا</w:t>
      </w:r>
      <w:r w:rsidRPr="00E266D8">
        <w:rPr>
          <w:rFonts w:ascii="Simplified Arabic" w:hAnsi="Simplified Arabic" w:cs="Simplified Arabic"/>
          <w:sz w:val="28"/>
          <w:szCs w:val="28"/>
          <w:rtl/>
        </w:rPr>
        <w:t xml:space="preserve"> </w:t>
      </w:r>
      <w:r w:rsidRPr="00E266D8">
        <w:rPr>
          <w:rFonts w:ascii="Simplified Arabic" w:hAnsi="Simplified Arabic" w:cs="Simplified Arabic" w:hint="cs"/>
          <w:sz w:val="28"/>
          <w:szCs w:val="28"/>
          <w:rtl/>
        </w:rPr>
        <w:t>التقدير</w:t>
      </w:r>
      <w:r w:rsidRPr="00E266D8">
        <w:rPr>
          <w:rFonts w:ascii="Simplified Arabic" w:hAnsi="Simplified Arabic" w:cs="Simplified Arabic"/>
          <w:sz w:val="28"/>
          <w:szCs w:val="28"/>
          <w:rtl/>
        </w:rPr>
        <w:t>.</w:t>
      </w:r>
    </w:p>
    <w:sectPr w:rsidR="002179A8" w:rsidRPr="00EA1013" w:rsidSect="009F4B4F">
      <w:footnotePr>
        <w:numFmt w:val="chicago"/>
      </w:footnotePr>
      <w:pgSz w:w="11907" w:h="16839" w:code="9"/>
      <w:pgMar w:top="1418" w:right="1701" w:bottom="1418"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5E8" w:rsidRDefault="007E15E8" w:rsidP="00A001F0">
      <w:pPr>
        <w:spacing w:after="0" w:line="240" w:lineRule="auto"/>
      </w:pPr>
      <w:r>
        <w:separator/>
      </w:r>
    </w:p>
  </w:endnote>
  <w:endnote w:type="continuationSeparator" w:id="0">
    <w:p w:rsidR="007E15E8" w:rsidRDefault="007E15E8" w:rsidP="00A0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otken noqta ii">
    <w:charset w:val="B2"/>
    <w:family w:val="auto"/>
    <w:pitch w:val="variable"/>
    <w:sig w:usb0="00006001" w:usb1="00000000" w:usb2="00000000" w:usb3="00000000" w:csb0="00000040" w:csb1="00000000"/>
  </w:font>
  <w:font w:name="AL-Mohanad Bold">
    <w:charset w:val="B2"/>
    <w:family w:val="auto"/>
    <w:pitch w:val="variable"/>
    <w:sig w:usb0="00002001" w:usb1="00000000" w:usb2="00000000" w:usb3="00000000" w:csb0="00000040" w:csb1="00000000"/>
  </w:font>
  <w:font w:name="AL-Mohanad">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633889"/>
      <w:docPartObj>
        <w:docPartGallery w:val="Page Numbers (Bottom of Page)"/>
        <w:docPartUnique/>
      </w:docPartObj>
    </w:sdtPr>
    <w:sdtEndPr>
      <w:rPr>
        <w:noProof/>
      </w:rPr>
    </w:sdtEndPr>
    <w:sdtContent>
      <w:p w:rsidR="00157C7D" w:rsidRDefault="00264813" w:rsidP="00264813">
        <w:pPr>
          <w:pStyle w:val="Footer"/>
          <w:jc w:val="center"/>
        </w:pPr>
        <w:r w:rsidRPr="00264813">
          <w:rPr>
            <w:rFonts w:ascii="Simplified Arabic" w:hAnsi="Simplified Arabic" w:cs="Simplified Arabic"/>
          </w:rPr>
          <w:fldChar w:fldCharType="begin"/>
        </w:r>
        <w:r w:rsidRPr="00264813">
          <w:rPr>
            <w:rFonts w:ascii="Simplified Arabic" w:hAnsi="Simplified Arabic" w:cs="Simplified Arabic"/>
          </w:rPr>
          <w:instrText xml:space="preserve"> PAGE   \* MERGEFORMAT </w:instrText>
        </w:r>
        <w:r w:rsidRPr="00264813">
          <w:rPr>
            <w:rFonts w:ascii="Simplified Arabic" w:hAnsi="Simplified Arabic" w:cs="Simplified Arabic"/>
          </w:rPr>
          <w:fldChar w:fldCharType="separate"/>
        </w:r>
        <w:r w:rsidR="00346327">
          <w:rPr>
            <w:rFonts w:ascii="Simplified Arabic" w:hAnsi="Simplified Arabic" w:cs="Simplified Arabic"/>
            <w:noProof/>
          </w:rPr>
          <w:t>10</w:t>
        </w:r>
        <w:r w:rsidRPr="00264813">
          <w:rPr>
            <w:rFonts w:ascii="Simplified Arabic" w:hAnsi="Simplified Arabic" w:cs="Simplified Arabic"/>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367106"/>
      <w:docPartObj>
        <w:docPartGallery w:val="Page Numbers (Bottom of Page)"/>
        <w:docPartUnique/>
      </w:docPartObj>
    </w:sdtPr>
    <w:sdtEndPr>
      <w:rPr>
        <w:noProof/>
      </w:rPr>
    </w:sdtEndPr>
    <w:sdtContent>
      <w:p w:rsidR="00A076C7" w:rsidRDefault="00A076C7" w:rsidP="00585B6B">
        <w:pPr>
          <w:pStyle w:val="Footer"/>
          <w:jc w:val="center"/>
        </w:pPr>
        <w:r w:rsidRPr="00E7609D">
          <w:rPr>
            <w:rFonts w:ascii="Simplified Arabic" w:hAnsi="Simplified Arabic" w:cs="Simplified Arabic"/>
            <w:sz w:val="24"/>
            <w:szCs w:val="24"/>
          </w:rPr>
          <w:fldChar w:fldCharType="begin"/>
        </w:r>
        <w:r w:rsidRPr="00E7609D">
          <w:rPr>
            <w:rFonts w:ascii="Simplified Arabic" w:hAnsi="Simplified Arabic" w:cs="Simplified Arabic"/>
            <w:sz w:val="24"/>
            <w:szCs w:val="24"/>
          </w:rPr>
          <w:instrText xml:space="preserve"> PAGE   \* MERGEFORMAT </w:instrText>
        </w:r>
        <w:r w:rsidRPr="00E7609D">
          <w:rPr>
            <w:rFonts w:ascii="Simplified Arabic" w:hAnsi="Simplified Arabic" w:cs="Simplified Arabic"/>
            <w:sz w:val="24"/>
            <w:szCs w:val="24"/>
          </w:rPr>
          <w:fldChar w:fldCharType="separate"/>
        </w:r>
        <w:r w:rsidR="00346327">
          <w:rPr>
            <w:rFonts w:ascii="Simplified Arabic" w:hAnsi="Simplified Arabic" w:cs="Simplified Arabic"/>
            <w:noProof/>
            <w:sz w:val="24"/>
            <w:szCs w:val="24"/>
          </w:rPr>
          <w:t>9</w:t>
        </w:r>
        <w:r w:rsidRPr="00E7609D">
          <w:rPr>
            <w:rFonts w:ascii="Simplified Arabic" w:hAnsi="Simplified Arabic" w:cs="Simplified Arabic"/>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5E8" w:rsidRDefault="007E15E8" w:rsidP="006131FE">
      <w:pPr>
        <w:bidi/>
        <w:spacing w:after="0" w:line="240" w:lineRule="auto"/>
      </w:pPr>
      <w:r>
        <w:separator/>
      </w:r>
    </w:p>
  </w:footnote>
  <w:footnote w:type="continuationSeparator" w:id="0">
    <w:p w:rsidR="007E15E8" w:rsidRDefault="007E15E8" w:rsidP="00A00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3B" w:rsidRPr="00371639" w:rsidRDefault="00371639" w:rsidP="00CD2FD8">
    <w:pPr>
      <w:pStyle w:val="Header"/>
      <w:tabs>
        <w:tab w:val="clear" w:pos="4320"/>
        <w:tab w:val="clear" w:pos="8640"/>
        <w:tab w:val="right" w:pos="6840"/>
      </w:tabs>
      <w:bidi/>
      <w:rPr>
        <w:b/>
        <w:bCs/>
        <w:color w:val="000080"/>
        <w:sz w:val="16"/>
        <w:szCs w:val="16"/>
        <w:lang w:bidi="ar-LB"/>
      </w:rPr>
    </w:pPr>
    <w:r w:rsidRPr="00371639">
      <w:rPr>
        <w:b/>
        <w:bCs/>
        <w:noProof/>
        <w:sz w:val="18"/>
        <w:szCs w:val="18"/>
      </w:rPr>
      <mc:AlternateContent>
        <mc:Choice Requires="wps">
          <w:drawing>
            <wp:anchor distT="0" distB="0" distL="114300" distR="114300" simplePos="0" relativeHeight="251659264" behindDoc="0" locked="0" layoutInCell="1" allowOverlap="1" wp14:anchorId="3F6B6CD8" wp14:editId="173B67F3">
              <wp:simplePos x="0" y="0"/>
              <wp:positionH relativeFrom="column">
                <wp:posOffset>7620</wp:posOffset>
              </wp:positionH>
              <wp:positionV relativeFrom="paragraph">
                <wp:posOffset>93980</wp:posOffset>
              </wp:positionV>
              <wp:extent cx="4508938"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938"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6B40B"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4pt" to="355.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" strokecolor="navy"/>
          </w:pict>
        </mc:Fallback>
      </mc:AlternateContent>
    </w:r>
    <w:r w:rsidRPr="00371639">
      <w:rPr>
        <w:rFonts w:cs="Motken noqta ii" w:hint="cs"/>
        <w:b/>
        <w:bCs/>
        <w:color w:val="000080"/>
        <w:sz w:val="18"/>
        <w:szCs w:val="18"/>
        <w:rtl/>
        <w:lang w:bidi="ar-LB"/>
      </w:rPr>
      <w:t>تقدير</w:t>
    </w:r>
    <w:r w:rsidRPr="00371639">
      <w:rPr>
        <w:rFonts w:cs="Motken noqta ii" w:hint="cs"/>
        <w:b/>
        <w:bCs/>
        <w:color w:val="000080"/>
        <w:sz w:val="16"/>
        <w:szCs w:val="16"/>
        <w:rtl/>
        <w:lang w:bidi="ar-LB"/>
      </w:rPr>
      <w:t xml:space="preserve"> </w:t>
    </w:r>
    <w:r w:rsidR="009C1A41" w:rsidRPr="00371639">
      <w:rPr>
        <w:rFonts w:cs="Motken noqta ii" w:hint="cs"/>
        <w:b/>
        <w:bCs/>
        <w:color w:val="000080"/>
        <w:sz w:val="18"/>
        <w:szCs w:val="18"/>
        <w:rtl/>
        <w:lang w:bidi="ar-LB"/>
      </w:rPr>
      <w:t>استراتيجي</w:t>
    </w:r>
    <w:r w:rsidR="009C1A41" w:rsidRPr="00371639">
      <w:rPr>
        <w:rFonts w:hint="cs"/>
        <w:b/>
        <w:bCs/>
        <w:color w:val="000080"/>
        <w:sz w:val="16"/>
        <w:szCs w:val="16"/>
        <w:rtl/>
        <w:lang w:bidi="ar-LB"/>
      </w:rPr>
      <w:t xml:space="preserve"> (</w:t>
    </w:r>
    <w:r w:rsidR="00CD2FD8">
      <w:rPr>
        <w:rFonts w:hint="cs"/>
        <w:b/>
        <w:bCs/>
        <w:color w:val="000080"/>
        <w:sz w:val="16"/>
        <w:szCs w:val="16"/>
        <w:rtl/>
        <w:lang w:bidi="ar-LB"/>
      </w:rPr>
      <w:t>86</w:t>
    </w:r>
    <w:r w:rsidRPr="00371639">
      <w:rPr>
        <w:rFonts w:hint="cs"/>
        <w:b/>
        <w:bCs/>
        <w:color w:val="000080"/>
        <w:sz w:val="16"/>
        <w:szCs w:val="16"/>
        <w:rtl/>
        <w:lang w:bidi="ar-LB"/>
      </w:rPr>
      <w:t>)</w:t>
    </w:r>
    <w:r w:rsidRPr="00371639">
      <w:rPr>
        <w:b/>
        <w:bCs/>
        <w:color w:val="000080"/>
        <w:sz w:val="16"/>
        <w:szCs w:val="16"/>
        <w:rtl/>
        <w:lang w:bidi="ar-L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3B" w:rsidRPr="00402227" w:rsidRDefault="00402227" w:rsidP="00CD2FD8">
    <w:pPr>
      <w:spacing w:after="120"/>
    </w:pPr>
    <w:r w:rsidRPr="009714FB">
      <w:rPr>
        <w:rFonts w:cs="AL-Mohanad"/>
        <w:b/>
        <w:bCs/>
        <w:noProof/>
        <w:color w:val="000080"/>
        <w:sz w:val="18"/>
        <w:szCs w:val="18"/>
      </w:rPr>
      <mc:AlternateContent>
        <mc:Choice Requires="wps">
          <w:drawing>
            <wp:anchor distT="0" distB="0" distL="114300" distR="114300" simplePos="0" relativeHeight="251661312" behindDoc="0" locked="0" layoutInCell="1" allowOverlap="1" wp14:anchorId="4A768DB4" wp14:editId="412713B9">
              <wp:simplePos x="0" y="0"/>
              <wp:positionH relativeFrom="margin">
                <wp:align>right</wp:align>
              </wp:positionH>
              <wp:positionV relativeFrom="paragraph">
                <wp:posOffset>76199</wp:posOffset>
              </wp:positionV>
              <wp:extent cx="3076575" cy="9525"/>
              <wp:effectExtent l="0" t="0" r="2857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9525"/>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F2FFD" id="Straight Connector 4"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91.05pt,6pt" to="433.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" strokecolor="navy">
              <w10:wrap anchorx="margin"/>
            </v:line>
          </w:pict>
        </mc:Fallback>
      </mc:AlternateContent>
    </w:r>
    <w:r>
      <w:rPr>
        <w:rFonts w:hint="cs"/>
        <w:rtl/>
      </w:rPr>
      <w:t xml:space="preserve">                         </w:t>
    </w:r>
    <w:r w:rsidR="00CD2FD8" w:rsidRPr="00CD2FD8">
      <w:rPr>
        <w:rFonts w:cs="AL-Mohanad" w:hint="cs"/>
        <w:b/>
        <w:bCs/>
        <w:color w:val="000080"/>
        <w:sz w:val="18"/>
        <w:szCs w:val="18"/>
        <w:rtl/>
        <w:lang w:bidi="ar-LB"/>
      </w:rPr>
      <w:t>مستقبل</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انتفاضة</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القدس</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وانعكاساتها</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على</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الجانب</w:t>
    </w:r>
    <w:r w:rsidR="00CD2FD8" w:rsidRPr="00CD2FD8">
      <w:rPr>
        <w:rFonts w:cs="AL-Mohanad"/>
        <w:b/>
        <w:bCs/>
        <w:color w:val="000080"/>
        <w:sz w:val="18"/>
        <w:szCs w:val="18"/>
        <w:rtl/>
        <w:lang w:bidi="ar-LB"/>
      </w:rPr>
      <w:t xml:space="preserve"> </w:t>
    </w:r>
    <w:r w:rsidR="00CD2FD8" w:rsidRPr="00CD2FD8">
      <w:rPr>
        <w:rFonts w:cs="AL-Mohanad" w:hint="cs"/>
        <w:b/>
        <w:bCs/>
        <w:color w:val="000080"/>
        <w:sz w:val="18"/>
        <w:szCs w:val="18"/>
        <w:rtl/>
        <w:lang w:bidi="ar-LB"/>
      </w:rPr>
      <w:t>الإسرائيلي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851"/>
    <w:multiLevelType w:val="hybridMultilevel"/>
    <w:tmpl w:val="F2FA22E4"/>
    <w:lvl w:ilvl="0" w:tplc="B5783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6673F"/>
    <w:multiLevelType w:val="hybridMultilevel"/>
    <w:tmpl w:val="6C6E5776"/>
    <w:lvl w:ilvl="0" w:tplc="6B9A6A62">
      <w:numFmt w:val="bullet"/>
      <w:lvlText w:val="-"/>
      <w:lvlJc w:val="left"/>
      <w:pPr>
        <w:ind w:left="720" w:hanging="360"/>
      </w:pPr>
      <w:rPr>
        <w:rFonts w:ascii="Arial" w:eastAsiaTheme="minorHAnsi" w:hAnsi="Arial" w:cs="Arial" w:hint="default"/>
        <w:color w:val="00800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850EB"/>
    <w:multiLevelType w:val="hybridMultilevel"/>
    <w:tmpl w:val="BA1C7436"/>
    <w:lvl w:ilvl="0" w:tplc="E23A8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52FA9"/>
    <w:multiLevelType w:val="hybridMultilevel"/>
    <w:tmpl w:val="26B69B32"/>
    <w:lvl w:ilvl="0" w:tplc="FE8E4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440D9"/>
    <w:multiLevelType w:val="hybridMultilevel"/>
    <w:tmpl w:val="10247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46278"/>
    <w:multiLevelType w:val="hybridMultilevel"/>
    <w:tmpl w:val="F0CEA70E"/>
    <w:lvl w:ilvl="0" w:tplc="72A0D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1481E"/>
    <w:multiLevelType w:val="hybridMultilevel"/>
    <w:tmpl w:val="1E3C6CAE"/>
    <w:lvl w:ilvl="0" w:tplc="CB3EAD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5D7DFE"/>
    <w:multiLevelType w:val="hybridMultilevel"/>
    <w:tmpl w:val="6F208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6049D0"/>
    <w:multiLevelType w:val="hybridMultilevel"/>
    <w:tmpl w:val="02FE1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A28D6"/>
    <w:multiLevelType w:val="hybridMultilevel"/>
    <w:tmpl w:val="2E08525C"/>
    <w:lvl w:ilvl="0" w:tplc="9CAAAD8A">
      <w:numFmt w:val="bullet"/>
      <w:lvlText w:val="-"/>
      <w:lvlJc w:val="left"/>
      <w:pPr>
        <w:ind w:left="644" w:hanging="360"/>
      </w:pPr>
      <w:rPr>
        <w:rFonts w:ascii="Simplified Arabic" w:eastAsiaTheme="minorHAnsi" w:hAnsi="Simplified Arabic" w:cs="Simplified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3AD94646"/>
    <w:multiLevelType w:val="hybridMultilevel"/>
    <w:tmpl w:val="DAC08FA6"/>
    <w:lvl w:ilvl="0" w:tplc="C4D4B19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860DF8"/>
    <w:multiLevelType w:val="hybridMultilevel"/>
    <w:tmpl w:val="50A6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C5187C"/>
    <w:multiLevelType w:val="hybridMultilevel"/>
    <w:tmpl w:val="AA700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F60658"/>
    <w:multiLevelType w:val="hybridMultilevel"/>
    <w:tmpl w:val="F03CE5E8"/>
    <w:lvl w:ilvl="0" w:tplc="B4861786">
      <w:numFmt w:val="bullet"/>
      <w:lvlText w:val="-"/>
      <w:lvlJc w:val="left"/>
      <w:pPr>
        <w:ind w:left="720" w:hanging="360"/>
      </w:pPr>
      <w:rPr>
        <w:rFonts w:ascii="Arial" w:eastAsiaTheme="minorHAnsi" w:hAnsi="Arial" w:cs="Aria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E0C16"/>
    <w:multiLevelType w:val="hybridMultilevel"/>
    <w:tmpl w:val="4088F846"/>
    <w:lvl w:ilvl="0" w:tplc="C1904B4E">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A615E1"/>
    <w:multiLevelType w:val="hybridMultilevel"/>
    <w:tmpl w:val="3FD2B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4132C1"/>
    <w:multiLevelType w:val="hybridMultilevel"/>
    <w:tmpl w:val="66A06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A583CEE"/>
    <w:multiLevelType w:val="hybridMultilevel"/>
    <w:tmpl w:val="4284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0A3051"/>
    <w:multiLevelType w:val="hybridMultilevel"/>
    <w:tmpl w:val="98929E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F546F1"/>
    <w:multiLevelType w:val="hybridMultilevel"/>
    <w:tmpl w:val="91F0267A"/>
    <w:lvl w:ilvl="0" w:tplc="E8C0A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AB754E"/>
    <w:multiLevelType w:val="hybridMultilevel"/>
    <w:tmpl w:val="7A105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6"/>
  </w:num>
  <w:num w:numId="4">
    <w:abstractNumId w:val="10"/>
  </w:num>
  <w:num w:numId="5">
    <w:abstractNumId w:val="0"/>
  </w:num>
  <w:num w:numId="6">
    <w:abstractNumId w:val="2"/>
  </w:num>
  <w:num w:numId="7">
    <w:abstractNumId w:val="3"/>
  </w:num>
  <w:num w:numId="8">
    <w:abstractNumId w:val="19"/>
  </w:num>
  <w:num w:numId="9">
    <w:abstractNumId w:val="15"/>
  </w:num>
  <w:num w:numId="10">
    <w:abstractNumId w:val="12"/>
  </w:num>
  <w:num w:numId="11">
    <w:abstractNumId w:val="9"/>
  </w:num>
  <w:num w:numId="12">
    <w:abstractNumId w:val="18"/>
  </w:num>
  <w:num w:numId="13">
    <w:abstractNumId w:val="20"/>
  </w:num>
  <w:num w:numId="14">
    <w:abstractNumId w:val="14"/>
  </w:num>
  <w:num w:numId="15">
    <w:abstractNumId w:val="4"/>
  </w:num>
  <w:num w:numId="16">
    <w:abstractNumId w:val="5"/>
  </w:num>
  <w:num w:numId="17">
    <w:abstractNumId w:val="8"/>
  </w:num>
  <w:num w:numId="18">
    <w:abstractNumId w:val="11"/>
  </w:num>
  <w:num w:numId="19">
    <w:abstractNumId w:val="7"/>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BF"/>
    <w:rsid w:val="000054DC"/>
    <w:rsid w:val="00017766"/>
    <w:rsid w:val="0003738E"/>
    <w:rsid w:val="00082CED"/>
    <w:rsid w:val="0009183E"/>
    <w:rsid w:val="000A1098"/>
    <w:rsid w:val="000B1207"/>
    <w:rsid w:val="000D23A9"/>
    <w:rsid w:val="00101C7B"/>
    <w:rsid w:val="00157C7D"/>
    <w:rsid w:val="001642BF"/>
    <w:rsid w:val="00173DDE"/>
    <w:rsid w:val="001A4A7A"/>
    <w:rsid w:val="001C6EC0"/>
    <w:rsid w:val="001D6546"/>
    <w:rsid w:val="00215946"/>
    <w:rsid w:val="002179A8"/>
    <w:rsid w:val="0022397A"/>
    <w:rsid w:val="0022592C"/>
    <w:rsid w:val="00234F48"/>
    <w:rsid w:val="00262A10"/>
    <w:rsid w:val="00264813"/>
    <w:rsid w:val="00284927"/>
    <w:rsid w:val="002C7140"/>
    <w:rsid w:val="002D6324"/>
    <w:rsid w:val="002F4E7A"/>
    <w:rsid w:val="00313F68"/>
    <w:rsid w:val="00346327"/>
    <w:rsid w:val="0035164E"/>
    <w:rsid w:val="00364A09"/>
    <w:rsid w:val="00371639"/>
    <w:rsid w:val="003A323D"/>
    <w:rsid w:val="003C395F"/>
    <w:rsid w:val="003C3C0A"/>
    <w:rsid w:val="003E6191"/>
    <w:rsid w:val="003F5CD0"/>
    <w:rsid w:val="00402227"/>
    <w:rsid w:val="00403DD4"/>
    <w:rsid w:val="00435503"/>
    <w:rsid w:val="00473D05"/>
    <w:rsid w:val="004B029B"/>
    <w:rsid w:val="004D0FDA"/>
    <w:rsid w:val="004D1550"/>
    <w:rsid w:val="004D607D"/>
    <w:rsid w:val="004F020E"/>
    <w:rsid w:val="005003C5"/>
    <w:rsid w:val="0050559D"/>
    <w:rsid w:val="005170CF"/>
    <w:rsid w:val="00522257"/>
    <w:rsid w:val="00530AA5"/>
    <w:rsid w:val="00532357"/>
    <w:rsid w:val="00551126"/>
    <w:rsid w:val="00552F59"/>
    <w:rsid w:val="00585B6B"/>
    <w:rsid w:val="005C7539"/>
    <w:rsid w:val="005E2E6E"/>
    <w:rsid w:val="005E78AA"/>
    <w:rsid w:val="006131FE"/>
    <w:rsid w:val="006B0DB4"/>
    <w:rsid w:val="006B4D17"/>
    <w:rsid w:val="006F7360"/>
    <w:rsid w:val="00706EC8"/>
    <w:rsid w:val="00745C2E"/>
    <w:rsid w:val="00790E00"/>
    <w:rsid w:val="0079336D"/>
    <w:rsid w:val="007B5A3B"/>
    <w:rsid w:val="007E15E8"/>
    <w:rsid w:val="007F4F59"/>
    <w:rsid w:val="00803FF5"/>
    <w:rsid w:val="008177DF"/>
    <w:rsid w:val="00837AAB"/>
    <w:rsid w:val="008418B0"/>
    <w:rsid w:val="008844B9"/>
    <w:rsid w:val="008C13AB"/>
    <w:rsid w:val="008E61A1"/>
    <w:rsid w:val="009513CE"/>
    <w:rsid w:val="00956265"/>
    <w:rsid w:val="0097019D"/>
    <w:rsid w:val="00987CB1"/>
    <w:rsid w:val="009B0E49"/>
    <w:rsid w:val="009B441B"/>
    <w:rsid w:val="009B7527"/>
    <w:rsid w:val="009C1A41"/>
    <w:rsid w:val="009F4B4F"/>
    <w:rsid w:val="009F52A8"/>
    <w:rsid w:val="00A001F0"/>
    <w:rsid w:val="00A076C7"/>
    <w:rsid w:val="00A42FE2"/>
    <w:rsid w:val="00A90E07"/>
    <w:rsid w:val="00AD5AB5"/>
    <w:rsid w:val="00B0267D"/>
    <w:rsid w:val="00B040E4"/>
    <w:rsid w:val="00B732AE"/>
    <w:rsid w:val="00B85D84"/>
    <w:rsid w:val="00BB2526"/>
    <w:rsid w:val="00BD0623"/>
    <w:rsid w:val="00C11093"/>
    <w:rsid w:val="00C1454B"/>
    <w:rsid w:val="00C20BD6"/>
    <w:rsid w:val="00C527D9"/>
    <w:rsid w:val="00C976F5"/>
    <w:rsid w:val="00CA14AC"/>
    <w:rsid w:val="00CC5CC7"/>
    <w:rsid w:val="00CD2FD8"/>
    <w:rsid w:val="00CD57E7"/>
    <w:rsid w:val="00D07585"/>
    <w:rsid w:val="00D417BF"/>
    <w:rsid w:val="00D6218F"/>
    <w:rsid w:val="00D87019"/>
    <w:rsid w:val="00DA1E5A"/>
    <w:rsid w:val="00DD0676"/>
    <w:rsid w:val="00E04D7B"/>
    <w:rsid w:val="00E266D8"/>
    <w:rsid w:val="00E454C7"/>
    <w:rsid w:val="00E474D7"/>
    <w:rsid w:val="00E7609D"/>
    <w:rsid w:val="00E776FB"/>
    <w:rsid w:val="00E82842"/>
    <w:rsid w:val="00EA1013"/>
    <w:rsid w:val="00EA57B7"/>
    <w:rsid w:val="00EC5DD4"/>
    <w:rsid w:val="00F706BB"/>
    <w:rsid w:val="00F818AB"/>
    <w:rsid w:val="00FB5FA8"/>
    <w:rsid w:val="00FF1A70"/>
    <w:rsid w:val="00FF3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378A05-B4BE-4D6C-8B65-94750914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3A9"/>
  </w:style>
  <w:style w:type="paragraph" w:styleId="Heading1">
    <w:name w:val="heading 1"/>
    <w:basedOn w:val="Normal"/>
    <w:next w:val="Normal"/>
    <w:link w:val="Heading1Char"/>
    <w:uiPriority w:val="9"/>
    <w:qFormat/>
    <w:rsid w:val="00EA1013"/>
    <w:pPr>
      <w:keepNext/>
      <w:keepLines/>
      <w:spacing w:before="480" w:after="0"/>
      <w:outlineLvl w:val="0"/>
    </w:pPr>
    <w:rPr>
      <w:rFonts w:asciiTheme="majorHAnsi" w:eastAsiaTheme="majorEastAsia" w:hAnsiTheme="majorHAnsi" w:cstheme="majorBidi"/>
      <w:b/>
      <w:bCs/>
      <w:color w:val="365F91" w:themeColor="accent1" w:themeShade="BF"/>
      <w:sz w:val="28"/>
      <w:szCs w:val="28"/>
      <w:lang w:val="tr-TR" w:eastAsia="tr-TR"/>
    </w:rPr>
  </w:style>
  <w:style w:type="paragraph" w:styleId="Heading4">
    <w:name w:val="heading 4"/>
    <w:basedOn w:val="Normal"/>
    <w:link w:val="Heading4Char"/>
    <w:uiPriority w:val="9"/>
    <w:qFormat/>
    <w:rsid w:val="00EA1013"/>
    <w:pPr>
      <w:spacing w:before="100" w:beforeAutospacing="1" w:after="100" w:afterAutospacing="1" w:line="240" w:lineRule="auto"/>
      <w:outlineLvl w:val="3"/>
    </w:pPr>
    <w:rPr>
      <w:rFonts w:ascii="Times New Roman" w:eastAsia="Times New Roman" w:hAnsi="Times New Roman" w:cs="Times New Roman"/>
      <w:b/>
      <w:bCs/>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0D2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23A9"/>
  </w:style>
  <w:style w:type="paragraph" w:styleId="ListParagraph">
    <w:name w:val="List Paragraph"/>
    <w:basedOn w:val="Normal"/>
    <w:uiPriority w:val="34"/>
    <w:qFormat/>
    <w:rsid w:val="00803FF5"/>
    <w:pPr>
      <w:ind w:left="720"/>
      <w:contextualSpacing/>
    </w:pPr>
  </w:style>
  <w:style w:type="paragraph" w:styleId="Header">
    <w:name w:val="header"/>
    <w:basedOn w:val="Normal"/>
    <w:link w:val="HeaderChar"/>
    <w:uiPriority w:val="99"/>
    <w:unhideWhenUsed/>
    <w:rsid w:val="00A001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01F0"/>
  </w:style>
  <w:style w:type="paragraph" w:styleId="Footer">
    <w:name w:val="footer"/>
    <w:basedOn w:val="Normal"/>
    <w:link w:val="FooterChar"/>
    <w:uiPriority w:val="99"/>
    <w:unhideWhenUsed/>
    <w:rsid w:val="00A001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01F0"/>
  </w:style>
  <w:style w:type="paragraph" w:styleId="BalloonText">
    <w:name w:val="Balloon Text"/>
    <w:basedOn w:val="Normal"/>
    <w:link w:val="BalloonTextChar"/>
    <w:uiPriority w:val="99"/>
    <w:semiHidden/>
    <w:unhideWhenUsed/>
    <w:rsid w:val="00C52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D9"/>
    <w:rPr>
      <w:rFonts w:ascii="Segoe UI" w:hAnsi="Segoe UI" w:cs="Segoe UI"/>
      <w:sz w:val="18"/>
      <w:szCs w:val="18"/>
    </w:rPr>
  </w:style>
  <w:style w:type="paragraph" w:styleId="FootnoteText">
    <w:name w:val="footnote text"/>
    <w:basedOn w:val="Normal"/>
    <w:link w:val="FootnoteTextChar"/>
    <w:uiPriority w:val="99"/>
    <w:semiHidden/>
    <w:unhideWhenUsed/>
    <w:rsid w:val="006131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1FE"/>
    <w:rPr>
      <w:sz w:val="20"/>
      <w:szCs w:val="20"/>
    </w:rPr>
  </w:style>
  <w:style w:type="character" w:styleId="FootnoteReference">
    <w:name w:val="footnote reference"/>
    <w:basedOn w:val="DefaultParagraphFont"/>
    <w:uiPriority w:val="99"/>
    <w:semiHidden/>
    <w:unhideWhenUsed/>
    <w:rsid w:val="006131FE"/>
    <w:rPr>
      <w:vertAlign w:val="superscript"/>
    </w:rPr>
  </w:style>
  <w:style w:type="paragraph" w:styleId="EndnoteText">
    <w:name w:val="endnote text"/>
    <w:basedOn w:val="Normal"/>
    <w:link w:val="EndnoteTextChar"/>
    <w:uiPriority w:val="99"/>
    <w:semiHidden/>
    <w:unhideWhenUsed/>
    <w:rsid w:val="002179A8"/>
    <w:pPr>
      <w:bidi/>
      <w:spacing w:after="0" w:line="240" w:lineRule="auto"/>
    </w:pPr>
    <w:rPr>
      <w:sz w:val="20"/>
      <w:szCs w:val="20"/>
    </w:rPr>
  </w:style>
  <w:style w:type="character" w:customStyle="1" w:styleId="EndnoteTextChar">
    <w:name w:val="Endnote Text Char"/>
    <w:basedOn w:val="DefaultParagraphFont"/>
    <w:link w:val="EndnoteText"/>
    <w:uiPriority w:val="99"/>
    <w:semiHidden/>
    <w:rsid w:val="002179A8"/>
    <w:rPr>
      <w:sz w:val="20"/>
      <w:szCs w:val="20"/>
    </w:rPr>
  </w:style>
  <w:style w:type="character" w:styleId="EndnoteReference">
    <w:name w:val="endnote reference"/>
    <w:basedOn w:val="DefaultParagraphFont"/>
    <w:uiPriority w:val="99"/>
    <w:semiHidden/>
    <w:unhideWhenUsed/>
    <w:rsid w:val="002179A8"/>
    <w:rPr>
      <w:vertAlign w:val="superscript"/>
    </w:rPr>
  </w:style>
  <w:style w:type="character" w:customStyle="1" w:styleId="Heading1Char">
    <w:name w:val="Heading 1 Char"/>
    <w:basedOn w:val="DefaultParagraphFont"/>
    <w:link w:val="Heading1"/>
    <w:uiPriority w:val="9"/>
    <w:rsid w:val="00EA1013"/>
    <w:rPr>
      <w:rFonts w:asciiTheme="majorHAnsi" w:eastAsiaTheme="majorEastAsia" w:hAnsiTheme="majorHAnsi" w:cstheme="majorBidi"/>
      <w:b/>
      <w:bCs/>
      <w:color w:val="365F91" w:themeColor="accent1" w:themeShade="BF"/>
      <w:sz w:val="28"/>
      <w:szCs w:val="28"/>
      <w:lang w:val="tr-TR" w:eastAsia="tr-TR"/>
    </w:rPr>
  </w:style>
  <w:style w:type="character" w:customStyle="1" w:styleId="Heading4Char">
    <w:name w:val="Heading 4 Char"/>
    <w:basedOn w:val="DefaultParagraphFont"/>
    <w:link w:val="Heading4"/>
    <w:uiPriority w:val="9"/>
    <w:rsid w:val="00EA1013"/>
    <w:rPr>
      <w:rFonts w:ascii="Times New Roman" w:eastAsia="Times New Roman" w:hAnsi="Times New Roman" w:cs="Times New Roman"/>
      <w:b/>
      <w:bCs/>
      <w:sz w:val="24"/>
      <w:szCs w:val="24"/>
      <w:lang w:val="tr-TR" w:eastAsia="tr-TR"/>
    </w:rPr>
  </w:style>
  <w:style w:type="character" w:customStyle="1" w:styleId="Hyperlink0">
    <w:name w:val="Hyperlink.0"/>
    <w:basedOn w:val="Hyperlink"/>
    <w:rsid w:val="00EA1013"/>
    <w:rPr>
      <w:color w:val="0000FF"/>
      <w:u w:val="single" w:color="0000FF"/>
    </w:rPr>
  </w:style>
  <w:style w:type="character" w:styleId="Hyperlink">
    <w:name w:val="Hyperlink"/>
    <w:basedOn w:val="DefaultParagraphFont"/>
    <w:uiPriority w:val="99"/>
    <w:unhideWhenUsed/>
    <w:rsid w:val="00EA1013"/>
    <w:rPr>
      <w:color w:val="0000FF" w:themeColor="hyperlink"/>
      <w:u w:val="single"/>
    </w:rPr>
  </w:style>
  <w:style w:type="character" w:customStyle="1" w:styleId="Hyperlink1">
    <w:name w:val="Hyperlink.1"/>
    <w:basedOn w:val="Hyperlink0"/>
    <w:rsid w:val="00EA1013"/>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22425">
      <w:bodyDiv w:val="1"/>
      <w:marLeft w:val="0"/>
      <w:marRight w:val="0"/>
      <w:marTop w:val="0"/>
      <w:marBottom w:val="0"/>
      <w:divBdr>
        <w:top w:val="none" w:sz="0" w:space="0" w:color="auto"/>
        <w:left w:val="none" w:sz="0" w:space="0" w:color="auto"/>
        <w:bottom w:val="none" w:sz="0" w:space="0" w:color="auto"/>
        <w:right w:val="none" w:sz="0" w:space="0" w:color="auto"/>
      </w:divBdr>
    </w:div>
    <w:div w:id="18763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BCC9-B514-4E2C-B2DE-BE8BDECB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MWA1</dc:creator>
  <cp:keywords/>
  <dc:description/>
  <cp:lastModifiedBy>Ibrahim al-Ali</cp:lastModifiedBy>
  <cp:revision>28</cp:revision>
  <cp:lastPrinted>2015-07-04T07:42:00Z</cp:lastPrinted>
  <dcterms:created xsi:type="dcterms:W3CDTF">2015-07-09T06:38:00Z</dcterms:created>
  <dcterms:modified xsi:type="dcterms:W3CDTF">2016-01-18T11:08:00Z</dcterms:modified>
</cp:coreProperties>
</file>